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50" w:rsidRPr="0010769E" w:rsidRDefault="00B86450" w:rsidP="00B86450">
      <w:pPr>
        <w:spacing w:before="100" w:beforeAutospacing="1" w:after="240" w:line="240" w:lineRule="auto"/>
        <w:rPr>
          <w:rFonts w:ascii="Times New Roman" w:eastAsia="Times New Roman" w:hAnsi="Times New Roman" w:cs="Times New Roman"/>
          <w:b/>
          <w:bCs/>
          <w:sz w:val="24"/>
          <w:szCs w:val="24"/>
          <w:lang w:eastAsia="hr-HR"/>
        </w:rPr>
      </w:pPr>
      <w:bookmarkStart w:id="0" w:name="_GoBack"/>
      <w:bookmarkEnd w:id="0"/>
      <w:r>
        <w:rPr>
          <w:noProof/>
          <w:lang w:val="sl-SI" w:eastAsia="sl-SI"/>
        </w:rPr>
        <w:drawing>
          <wp:inline distT="0" distB="0" distL="0" distR="0" wp14:anchorId="532E3A70" wp14:editId="2F84CF5A">
            <wp:extent cx="5266667" cy="111428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66667" cy="1114286"/>
                    </a:xfrm>
                    <a:prstGeom prst="rect">
                      <a:avLst/>
                    </a:prstGeom>
                  </pic:spPr>
                </pic:pic>
              </a:graphicData>
            </a:graphic>
          </wp:inline>
        </w:drawing>
      </w:r>
      <w:r>
        <w:rPr>
          <w:b/>
          <w:bCs/>
          <w:sz w:val="24"/>
          <w:szCs w:val="24"/>
          <w:lang w:val="it-IT"/>
        </w:rPr>
        <w:br/>
      </w:r>
      <w:r>
        <w:rPr>
          <w:rFonts w:ascii="Times New Roman" w:hAnsi="Times New Roman" w:cs="Times New Roman"/>
          <w:b/>
          <w:bCs/>
          <w:sz w:val="24"/>
          <w:szCs w:val="24"/>
          <w:lang w:val="it-IT"/>
        </w:rPr>
        <w:t xml:space="preserve">   </w:t>
      </w:r>
      <w:r w:rsidRPr="00B86450">
        <w:rPr>
          <w:rFonts w:ascii="Times New Roman" w:hAnsi="Times New Roman" w:cs="Times New Roman"/>
          <w:b/>
          <w:bCs/>
          <w:sz w:val="24"/>
          <w:szCs w:val="24"/>
          <w:lang w:val="it-IT"/>
        </w:rPr>
        <w:t xml:space="preserve"> </w:t>
      </w:r>
      <w:proofErr w:type="spellStart"/>
      <w:r w:rsidRPr="00B86450">
        <w:rPr>
          <w:rFonts w:ascii="Times New Roman" w:hAnsi="Times New Roman" w:cs="Times New Roman"/>
          <w:b/>
          <w:bCs/>
          <w:sz w:val="24"/>
          <w:szCs w:val="24"/>
          <w:lang w:val="it-IT"/>
        </w:rPr>
        <w:t>Mitteleuropa</w:t>
      </w:r>
      <w:proofErr w:type="spellEnd"/>
      <w:r w:rsidRPr="00B86450">
        <w:rPr>
          <w:rFonts w:ascii="Times New Roman" w:hAnsi="Times New Roman" w:cs="Times New Roman"/>
          <w:b/>
          <w:bCs/>
          <w:sz w:val="24"/>
          <w:szCs w:val="24"/>
          <w:lang w:val="it-IT"/>
        </w:rPr>
        <w:t xml:space="preserve"> </w:t>
      </w:r>
      <w:proofErr w:type="spellStart"/>
      <w:r w:rsidRPr="00B86450">
        <w:rPr>
          <w:rFonts w:ascii="Times New Roman" w:hAnsi="Times New Roman" w:cs="Times New Roman"/>
          <w:b/>
          <w:bCs/>
          <w:sz w:val="24"/>
          <w:szCs w:val="24"/>
          <w:lang w:val="it-IT"/>
        </w:rPr>
        <w:t>Blasmusikfest</w:t>
      </w:r>
      <w:proofErr w:type="spellEnd"/>
      <w:r w:rsidRPr="00B86450">
        <w:rPr>
          <w:rFonts w:ascii="Times New Roman" w:hAnsi="Times New Roman" w:cs="Times New Roman"/>
          <w:b/>
          <w:bCs/>
          <w:sz w:val="24"/>
          <w:szCs w:val="24"/>
          <w:lang w:val="it-IT"/>
        </w:rPr>
        <w:t xml:space="preserve"> 2018 Opatija/ </w:t>
      </w:r>
      <w:proofErr w:type="spellStart"/>
      <w:r w:rsidRPr="00B86450">
        <w:rPr>
          <w:rFonts w:ascii="Times New Roman" w:hAnsi="Times New Roman" w:cs="Times New Roman"/>
          <w:b/>
          <w:bCs/>
          <w:sz w:val="24"/>
          <w:szCs w:val="24"/>
          <w:lang w:val="it-IT"/>
        </w:rPr>
        <w:t>Hrvatska</w:t>
      </w:r>
      <w:proofErr w:type="spellEnd"/>
      <w:r w:rsidRPr="00B86450">
        <w:rPr>
          <w:rFonts w:ascii="Times New Roman" w:hAnsi="Times New Roman" w:cs="Times New Roman"/>
          <w:b/>
          <w:bCs/>
          <w:sz w:val="24"/>
          <w:szCs w:val="24"/>
          <w:lang w:val="it-IT"/>
        </w:rPr>
        <w:t xml:space="preserve"> (</w:t>
      </w:r>
      <w:proofErr w:type="gramStart"/>
      <w:r w:rsidRPr="00B86450">
        <w:rPr>
          <w:rFonts w:ascii="Times New Roman" w:hAnsi="Times New Roman" w:cs="Times New Roman"/>
          <w:b/>
          <w:bCs/>
          <w:sz w:val="24"/>
          <w:szCs w:val="24"/>
          <w:lang w:val="it-IT"/>
        </w:rPr>
        <w:t>slov.01)</w:t>
      </w:r>
      <w:r>
        <w:rPr>
          <w:rFonts w:ascii="Times New Roman" w:hAnsi="Times New Roman" w:cs="Times New Roman"/>
          <w:b/>
          <w:bCs/>
          <w:sz w:val="24"/>
          <w:szCs w:val="24"/>
          <w:lang w:val="it-IT"/>
        </w:rPr>
        <w:br/>
      </w:r>
      <w:r>
        <w:rPr>
          <w:rFonts w:ascii="Times New Roman" w:hAnsi="Times New Roman" w:cs="Times New Roman"/>
          <w:b/>
          <w:bCs/>
          <w:sz w:val="24"/>
          <w:szCs w:val="24"/>
          <w:lang w:val="it-IT"/>
        </w:rPr>
        <w:br/>
      </w:r>
      <w:proofErr w:type="spellStart"/>
      <w:r>
        <w:rPr>
          <w:rFonts w:ascii="Times New Roman" w:hAnsi="Times New Roman" w:cs="Times New Roman"/>
          <w:b/>
          <w:bCs/>
          <w:sz w:val="24"/>
          <w:szCs w:val="24"/>
          <w:lang w:val="it-IT"/>
        </w:rPr>
        <w:t>Karta</w:t>
      </w:r>
      <w:proofErr w:type="spellEnd"/>
      <w:proofErr w:type="gramEnd"/>
      <w:r>
        <w:rPr>
          <w:rFonts w:ascii="Times New Roman" w:hAnsi="Times New Roman" w:cs="Times New Roman"/>
          <w:b/>
          <w:bCs/>
          <w:sz w:val="24"/>
          <w:szCs w:val="24"/>
          <w:lang w:val="it-IT"/>
        </w:rPr>
        <w:t xml:space="preserve">  </w:t>
      </w:r>
      <w:proofErr w:type="spellStart"/>
      <w:r>
        <w:rPr>
          <w:rFonts w:ascii="Times New Roman" w:hAnsi="Times New Roman" w:cs="Times New Roman"/>
          <w:b/>
          <w:bCs/>
          <w:sz w:val="24"/>
          <w:szCs w:val="24"/>
          <w:lang w:val="it-IT"/>
        </w:rPr>
        <w:t>Hrvatske</w:t>
      </w:r>
      <w:proofErr w:type="spellEnd"/>
      <w:r>
        <w:rPr>
          <w:rFonts w:ascii="Times New Roman" w:hAnsi="Times New Roman" w:cs="Times New Roman"/>
          <w:b/>
          <w:bCs/>
          <w:sz w:val="24"/>
          <w:szCs w:val="24"/>
          <w:lang w:val="it-IT"/>
        </w:rPr>
        <w:t xml:space="preserve">     Uvala Scott - </w:t>
      </w:r>
      <w:proofErr w:type="spellStart"/>
      <w:r>
        <w:rPr>
          <w:rFonts w:ascii="Times New Roman" w:hAnsi="Times New Roman" w:cs="Times New Roman"/>
          <w:b/>
          <w:bCs/>
          <w:sz w:val="24"/>
          <w:szCs w:val="24"/>
          <w:lang w:val="it-IT"/>
        </w:rPr>
        <w:t>Kraljevica</w:t>
      </w:r>
      <w:proofErr w:type="spellEnd"/>
      <w:r>
        <w:rPr>
          <w:rFonts w:ascii="Times New Roman" w:hAnsi="Times New Roman" w:cs="Times New Roman"/>
          <w:b/>
          <w:bCs/>
          <w:sz w:val="24"/>
          <w:szCs w:val="24"/>
          <w:lang w:val="it-IT"/>
        </w:rPr>
        <w:t xml:space="preserve">,  </w:t>
      </w:r>
      <w:r w:rsidRPr="00EA2E7A">
        <w:rPr>
          <w:rFonts w:ascii="Times New Roman" w:hAnsi="Times New Roman" w:cs="Times New Roman"/>
          <w:b/>
          <w:bCs/>
          <w:sz w:val="24"/>
          <w:szCs w:val="24"/>
          <w:lang w:val="it-IT"/>
        </w:rPr>
        <w:t xml:space="preserve">Opatija </w:t>
      </w:r>
      <w:r>
        <w:rPr>
          <w:rFonts w:ascii="Times New Roman" w:hAnsi="Times New Roman" w:cs="Times New Roman"/>
          <w:b/>
          <w:bCs/>
          <w:sz w:val="24"/>
          <w:szCs w:val="24"/>
          <w:lang w:val="it-IT"/>
        </w:rPr>
        <w:t xml:space="preserve">- </w:t>
      </w:r>
      <w:proofErr w:type="spellStart"/>
      <w:r>
        <w:rPr>
          <w:rFonts w:ascii="Times New Roman" w:hAnsi="Times New Roman" w:cs="Times New Roman"/>
          <w:b/>
          <w:bCs/>
          <w:sz w:val="24"/>
          <w:szCs w:val="24"/>
          <w:lang w:val="it-IT"/>
        </w:rPr>
        <w:t>biser</w:t>
      </w:r>
      <w:proofErr w:type="spellEnd"/>
      <w:r>
        <w:rPr>
          <w:rFonts w:ascii="Times New Roman" w:hAnsi="Times New Roman" w:cs="Times New Roman"/>
          <w:b/>
          <w:bCs/>
          <w:sz w:val="24"/>
          <w:szCs w:val="24"/>
          <w:lang w:val="it-IT"/>
        </w:rPr>
        <w:t xml:space="preserve"> </w:t>
      </w:r>
      <w:proofErr w:type="spellStart"/>
      <w:r>
        <w:rPr>
          <w:rFonts w:ascii="Times New Roman" w:hAnsi="Times New Roman" w:cs="Times New Roman"/>
          <w:b/>
          <w:bCs/>
          <w:sz w:val="24"/>
          <w:szCs w:val="24"/>
          <w:lang w:val="it-IT"/>
        </w:rPr>
        <w:t>Jadrana</w:t>
      </w:r>
      <w:proofErr w:type="spellEnd"/>
      <w:r>
        <w:rPr>
          <w:rFonts w:ascii="Times New Roman" w:hAnsi="Times New Roman" w:cs="Times New Roman"/>
          <w:b/>
          <w:bCs/>
          <w:sz w:val="24"/>
          <w:szCs w:val="24"/>
          <w:lang w:val="it-IT"/>
        </w:rPr>
        <w:t xml:space="preserve">, </w:t>
      </w:r>
      <w:proofErr w:type="spellStart"/>
      <w:r w:rsidRPr="00EA2E7A">
        <w:rPr>
          <w:rFonts w:ascii="Times New Roman" w:hAnsi="Times New Roman" w:cs="Times New Roman"/>
          <w:b/>
          <w:bCs/>
          <w:sz w:val="24"/>
          <w:szCs w:val="24"/>
          <w:lang w:val="it-IT"/>
        </w:rPr>
        <w:t>grad</w:t>
      </w:r>
      <w:proofErr w:type="spellEnd"/>
      <w:r w:rsidRPr="00EA2E7A">
        <w:rPr>
          <w:rFonts w:ascii="Times New Roman" w:hAnsi="Times New Roman" w:cs="Times New Roman"/>
          <w:b/>
          <w:bCs/>
          <w:sz w:val="24"/>
          <w:szCs w:val="24"/>
          <w:lang w:val="it-IT"/>
        </w:rPr>
        <w:t xml:space="preserve">  Rijeka,       </w:t>
      </w:r>
      <w:r w:rsidRPr="00EA2E7A">
        <w:rPr>
          <w:rFonts w:ascii="Times New Roman" w:hAnsi="Times New Roman" w:cs="Times New Roman"/>
          <w:b/>
          <w:bCs/>
          <w:sz w:val="24"/>
          <w:szCs w:val="24"/>
          <w:lang w:val="it-IT"/>
        </w:rPr>
        <w:br/>
      </w:r>
      <w:r>
        <w:rPr>
          <w:rFonts w:ascii="Times New Roman" w:hAnsi="Times New Roman"/>
          <w:noProof/>
          <w:color w:val="0000FF"/>
          <w:sz w:val="24"/>
          <w:szCs w:val="24"/>
          <w:lang w:val="sl-SI" w:eastAsia="sl-SI"/>
        </w:rPr>
        <w:drawing>
          <wp:inline distT="0" distB="0" distL="0" distR="0" wp14:anchorId="1513826B" wp14:editId="287F0ABB">
            <wp:extent cx="1304290" cy="1091108"/>
            <wp:effectExtent l="0" t="0" r="0" b="0"/>
            <wp:docPr id="4" name="Slika 4" descr="cid:image002.jpg@01D2F4F7.64479D0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F4F7.64479D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17004" cy="1101744"/>
                    </a:xfrm>
                    <a:prstGeom prst="rect">
                      <a:avLst/>
                    </a:prstGeom>
                    <a:noFill/>
                    <a:ln>
                      <a:noFill/>
                    </a:ln>
                  </pic:spPr>
                </pic:pic>
              </a:graphicData>
            </a:graphic>
          </wp:inline>
        </w:drawing>
      </w:r>
      <w:r>
        <w:rPr>
          <w:b/>
          <w:bCs/>
          <w:sz w:val="24"/>
          <w:szCs w:val="24"/>
        </w:rPr>
        <w:t xml:space="preserve">  </w:t>
      </w:r>
      <w:r>
        <w:rPr>
          <w:rFonts w:ascii="Times New Roman" w:hAnsi="Times New Roman"/>
          <w:noProof/>
          <w:sz w:val="24"/>
          <w:szCs w:val="24"/>
          <w:lang w:val="sl-SI" w:eastAsia="sl-SI"/>
        </w:rPr>
        <w:drawing>
          <wp:inline distT="0" distB="0" distL="0" distR="0" wp14:anchorId="2CCB62D4" wp14:editId="119B3004">
            <wp:extent cx="1488444" cy="1114425"/>
            <wp:effectExtent l="0" t="0" r="0" b="0"/>
            <wp:docPr id="3" name="Slika 3" descr="cid:image004.jpg@01D2F4F7.6447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2F4F7.64479D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01127" cy="1123921"/>
                    </a:xfrm>
                    <a:prstGeom prst="rect">
                      <a:avLst/>
                    </a:prstGeom>
                    <a:noFill/>
                    <a:ln>
                      <a:noFill/>
                    </a:ln>
                  </pic:spPr>
                </pic:pic>
              </a:graphicData>
            </a:graphic>
          </wp:inline>
        </w:drawing>
      </w:r>
      <w:r>
        <w:rPr>
          <w:rFonts w:ascii="Times New Roman" w:hAnsi="Times New Roman"/>
          <w:noProof/>
          <w:color w:val="0000FF"/>
          <w:sz w:val="24"/>
          <w:szCs w:val="24"/>
          <w:lang w:eastAsia="hr-HR"/>
        </w:rPr>
        <w:t xml:space="preserve"> </w:t>
      </w:r>
      <w:r>
        <w:rPr>
          <w:rFonts w:ascii="Times New Roman" w:hAnsi="Times New Roman"/>
          <w:noProof/>
          <w:color w:val="0000FF"/>
          <w:sz w:val="24"/>
          <w:szCs w:val="24"/>
          <w:lang w:val="sl-SI" w:eastAsia="sl-SI"/>
        </w:rPr>
        <w:drawing>
          <wp:inline distT="0" distB="0" distL="0" distR="0" wp14:anchorId="098DCA7F" wp14:editId="1F9E10BA">
            <wp:extent cx="1343660" cy="1104593"/>
            <wp:effectExtent l="0" t="0" r="8890" b="635"/>
            <wp:docPr id="5" name="Slika 2" descr="Slikovni rezulta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ovni rezulta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55547" cy="1114365"/>
                    </a:xfrm>
                    <a:prstGeom prst="rect">
                      <a:avLst/>
                    </a:prstGeom>
                    <a:noFill/>
                    <a:ln>
                      <a:noFill/>
                    </a:ln>
                  </pic:spPr>
                </pic:pic>
              </a:graphicData>
            </a:graphic>
          </wp:inline>
        </w:drawing>
      </w:r>
      <w:r>
        <w:rPr>
          <w:rFonts w:ascii="Times New Roman" w:hAnsi="Times New Roman"/>
          <w:noProof/>
          <w:color w:val="0000FF"/>
          <w:sz w:val="24"/>
          <w:szCs w:val="24"/>
          <w:lang w:val="sl-SI" w:eastAsia="sl-SI"/>
        </w:rPr>
        <w:drawing>
          <wp:inline distT="0" distB="0" distL="0" distR="0" wp14:anchorId="0DF477F4" wp14:editId="76AA90F2">
            <wp:extent cx="1333500" cy="1104900"/>
            <wp:effectExtent l="0" t="0" r="0" b="0"/>
            <wp:docPr id="6" name="Slika 6" descr="Slikovni rezultat za rijeka pogled na korz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rijeka pogled na korz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339920" cy="1110219"/>
                    </a:xfrm>
                    <a:prstGeom prst="rect">
                      <a:avLst/>
                    </a:prstGeom>
                    <a:noFill/>
                    <a:ln>
                      <a:noFill/>
                    </a:ln>
                  </pic:spPr>
                </pic:pic>
              </a:graphicData>
            </a:graphic>
          </wp:inline>
        </w:drawing>
      </w:r>
      <w:r>
        <w:rPr>
          <w:b/>
          <w:bCs/>
          <w:sz w:val="24"/>
          <w:szCs w:val="24"/>
          <w:lang w:val="it-IT"/>
        </w:rPr>
        <w:br/>
      </w:r>
      <w:r>
        <w:br/>
      </w:r>
      <w:r w:rsidRPr="00EA2E7A">
        <w:rPr>
          <w:rFonts w:ascii="Times New Roman" w:hAnsi="Times New Roman" w:cs="Times New Roman"/>
          <w:b/>
          <w:sz w:val="24"/>
          <w:szCs w:val="24"/>
        </w:rPr>
        <w:t>Poštovani seniorski i omladinski orkestri,</w:t>
      </w:r>
      <w:r w:rsidRPr="008172EB">
        <w:rPr>
          <w:b/>
          <w:sz w:val="28"/>
          <w:szCs w:val="28"/>
        </w:rPr>
        <w:br/>
      </w:r>
      <w:r>
        <w:rPr>
          <w:rFonts w:ascii="Times New Roman" w:eastAsia="Times New Roman" w:hAnsi="Times New Roman" w:cs="Times New Roman"/>
          <w:sz w:val="24"/>
          <w:szCs w:val="24"/>
          <w:lang w:eastAsia="hr-HR"/>
        </w:rPr>
        <w:br/>
        <w:t>Pozivamo Vas na  9. međunarodni</w:t>
      </w:r>
      <w:r w:rsidRPr="008172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festival  puhačkih </w:t>
      </w:r>
      <w:r w:rsidRPr="008172EB">
        <w:rPr>
          <w:rFonts w:ascii="Times New Roman" w:eastAsia="Times New Roman" w:hAnsi="Times New Roman" w:cs="Times New Roman"/>
          <w:sz w:val="24"/>
          <w:szCs w:val="24"/>
          <w:lang w:eastAsia="hr-HR"/>
        </w:rPr>
        <w:t xml:space="preserve"> orkestara </w:t>
      </w:r>
      <w:r>
        <w:rPr>
          <w:rFonts w:ascii="Times New Roman" w:eastAsia="Times New Roman" w:hAnsi="Times New Roman" w:cs="Times New Roman"/>
          <w:sz w:val="24"/>
          <w:szCs w:val="24"/>
          <w:lang w:eastAsia="hr-HR"/>
        </w:rPr>
        <w:t>„</w:t>
      </w:r>
      <w:proofErr w:type="spellStart"/>
      <w:r w:rsidRPr="008172EB">
        <w:rPr>
          <w:rFonts w:ascii="Times New Roman" w:eastAsia="Times New Roman" w:hAnsi="Times New Roman" w:cs="Times New Roman"/>
          <w:sz w:val="24"/>
          <w:szCs w:val="24"/>
          <w:lang w:eastAsia="hr-HR"/>
        </w:rPr>
        <w:t>Mitteleuropa</w:t>
      </w:r>
      <w:proofErr w:type="spellEnd"/>
      <w:r w:rsidRPr="008172EB">
        <w:rPr>
          <w:rFonts w:ascii="Times New Roman" w:eastAsia="Times New Roman" w:hAnsi="Times New Roman" w:cs="Times New Roman"/>
          <w:sz w:val="24"/>
          <w:szCs w:val="24"/>
          <w:lang w:eastAsia="hr-HR"/>
        </w:rPr>
        <w:t xml:space="preserve"> </w:t>
      </w:r>
      <w:proofErr w:type="spellStart"/>
      <w:r w:rsidRPr="008172EB">
        <w:rPr>
          <w:rFonts w:ascii="Times New Roman" w:eastAsia="Times New Roman" w:hAnsi="Times New Roman" w:cs="Times New Roman"/>
          <w:sz w:val="24"/>
          <w:szCs w:val="24"/>
          <w:lang w:eastAsia="hr-HR"/>
        </w:rPr>
        <w:t>Blasmusikfest</w:t>
      </w:r>
      <w:proofErr w:type="spellEnd"/>
      <w:r w:rsidRPr="008172EB">
        <w:rPr>
          <w:rFonts w:ascii="Times New Roman" w:eastAsia="Times New Roman" w:hAnsi="Times New Roman" w:cs="Times New Roman"/>
          <w:sz w:val="24"/>
          <w:szCs w:val="24"/>
          <w:lang w:eastAsia="hr-HR"/>
        </w:rPr>
        <w:t xml:space="preserve"> 2018 "</w:t>
      </w:r>
      <w:r>
        <w:rPr>
          <w:rFonts w:ascii="Times New Roman" w:eastAsia="Times New Roman" w:hAnsi="Times New Roman" w:cs="Times New Roman"/>
          <w:sz w:val="24"/>
          <w:szCs w:val="24"/>
          <w:lang w:eastAsia="hr-HR"/>
        </w:rPr>
        <w:t xml:space="preserve"> koje </w:t>
      </w:r>
      <w:r w:rsidRPr="008172EB">
        <w:rPr>
          <w:rFonts w:ascii="Times New Roman" w:eastAsia="Times New Roman" w:hAnsi="Times New Roman" w:cs="Times New Roman"/>
          <w:sz w:val="24"/>
          <w:szCs w:val="24"/>
          <w:lang w:eastAsia="hr-HR"/>
        </w:rPr>
        <w:t xml:space="preserve">će se održati </w:t>
      </w:r>
      <w:r>
        <w:rPr>
          <w:rFonts w:ascii="Times New Roman" w:eastAsia="Times New Roman" w:hAnsi="Times New Roman" w:cs="Times New Roman"/>
          <w:sz w:val="24"/>
          <w:szCs w:val="24"/>
          <w:lang w:eastAsia="hr-HR"/>
        </w:rPr>
        <w:t>od 26. 04. -  29. 04. 2018  u poznatom jadranskom turističkom mjestu Opatiji. u novo otvorenoj</w:t>
      </w:r>
      <w:r w:rsidRPr="008172EB">
        <w:rPr>
          <w:rFonts w:ascii="Times New Roman" w:eastAsia="Times New Roman" w:hAnsi="Times New Roman" w:cs="Times New Roman"/>
          <w:sz w:val="24"/>
          <w:szCs w:val="24"/>
          <w:lang w:eastAsia="hr-HR"/>
        </w:rPr>
        <w:t xml:space="preserve"> koncertnoj dvorani </w:t>
      </w:r>
      <w:r>
        <w:rPr>
          <w:rFonts w:ascii="Times New Roman" w:eastAsia="Times New Roman" w:hAnsi="Times New Roman" w:cs="Times New Roman"/>
          <w:sz w:val="24"/>
          <w:szCs w:val="24"/>
          <w:lang w:eastAsia="hr-HR"/>
        </w:rPr>
        <w:t xml:space="preserve"> Drago </w:t>
      </w:r>
      <w:proofErr w:type="spellStart"/>
      <w:r>
        <w:rPr>
          <w:rFonts w:ascii="Times New Roman" w:eastAsia="Times New Roman" w:hAnsi="Times New Roman" w:cs="Times New Roman"/>
          <w:sz w:val="24"/>
          <w:szCs w:val="24"/>
          <w:lang w:eastAsia="hr-HR"/>
        </w:rPr>
        <w:t>Gervais</w:t>
      </w:r>
      <w:proofErr w:type="spellEnd"/>
      <w:r>
        <w:rPr>
          <w:rFonts w:ascii="Times New Roman" w:eastAsia="Times New Roman" w:hAnsi="Times New Roman" w:cs="Times New Roman"/>
          <w:sz w:val="24"/>
          <w:szCs w:val="24"/>
          <w:lang w:eastAsia="hr-HR"/>
        </w:rPr>
        <w:t xml:space="preserve"> u Opatiji, </w:t>
      </w:r>
      <w:r w:rsidRPr="008172EB">
        <w:rPr>
          <w:rFonts w:ascii="Times New Roman" w:eastAsia="Times New Roman" w:hAnsi="Times New Roman" w:cs="Times New Roman"/>
          <w:sz w:val="24"/>
          <w:szCs w:val="24"/>
          <w:lang w:eastAsia="hr-HR"/>
        </w:rPr>
        <w:t xml:space="preserve"> a</w:t>
      </w:r>
      <w:r>
        <w:rPr>
          <w:rFonts w:ascii="Times New Roman" w:eastAsia="Times New Roman" w:hAnsi="Times New Roman" w:cs="Times New Roman"/>
          <w:sz w:val="24"/>
          <w:szCs w:val="24"/>
          <w:lang w:eastAsia="hr-HR"/>
        </w:rPr>
        <w:t xml:space="preserve"> u gradu</w:t>
      </w:r>
      <w:r>
        <w:rPr>
          <w:rFonts w:ascii="Times New Roman" w:eastAsia="Times New Roman" w:hAnsi="Times New Roman" w:cs="Times New Roman"/>
          <w:sz w:val="24"/>
          <w:szCs w:val="24"/>
          <w:lang w:eastAsia="hr-HR"/>
        </w:rPr>
        <w:br/>
      </w:r>
      <w:r w:rsidRPr="008172EB">
        <w:rPr>
          <w:rFonts w:ascii="Times New Roman" w:eastAsia="Times New Roman" w:hAnsi="Times New Roman" w:cs="Times New Roman"/>
          <w:sz w:val="24"/>
          <w:szCs w:val="24"/>
          <w:lang w:eastAsia="hr-HR"/>
        </w:rPr>
        <w:t>Rijeci (europski grad kulture</w:t>
      </w:r>
      <w:r>
        <w:rPr>
          <w:rFonts w:ascii="Times New Roman" w:eastAsia="Times New Roman" w:hAnsi="Times New Roman" w:cs="Times New Roman"/>
          <w:sz w:val="24"/>
          <w:szCs w:val="24"/>
          <w:lang w:eastAsia="hr-HR"/>
        </w:rPr>
        <w:t xml:space="preserve"> 2020 </w:t>
      </w:r>
      <w:r w:rsidRPr="008172EB">
        <w:rPr>
          <w:rFonts w:ascii="Times New Roman" w:eastAsia="Times New Roman" w:hAnsi="Times New Roman" w:cs="Times New Roman"/>
          <w:sz w:val="24"/>
          <w:szCs w:val="24"/>
          <w:lang w:eastAsia="hr-HR"/>
        </w:rPr>
        <w:t>) održat</w:t>
      </w:r>
      <w:r>
        <w:rPr>
          <w:rFonts w:ascii="Times New Roman" w:eastAsia="Times New Roman" w:hAnsi="Times New Roman" w:cs="Times New Roman"/>
          <w:sz w:val="24"/>
          <w:szCs w:val="24"/>
          <w:lang w:eastAsia="hr-HR"/>
        </w:rPr>
        <w:t xml:space="preserve"> će se svečana parada puhački orkestra i zajedničko sviranje </w:t>
      </w:r>
      <w:r w:rsidRPr="008172EB">
        <w:rPr>
          <w:rFonts w:ascii="Times New Roman" w:eastAsia="Times New Roman" w:hAnsi="Times New Roman" w:cs="Times New Roman"/>
          <w:sz w:val="24"/>
          <w:szCs w:val="24"/>
          <w:lang w:eastAsia="hr-HR"/>
        </w:rPr>
        <w:t>tri</w:t>
      </w:r>
      <w:r>
        <w:rPr>
          <w:rFonts w:ascii="Times New Roman" w:eastAsia="Times New Roman" w:hAnsi="Times New Roman" w:cs="Times New Roman"/>
          <w:sz w:val="24"/>
          <w:szCs w:val="24"/>
          <w:lang w:eastAsia="hr-HR"/>
        </w:rPr>
        <w:t>ju kompozicija</w:t>
      </w:r>
      <w:r w:rsidRPr="008172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na čuvenom riječkom  Korzu  Svi puhački</w:t>
      </w:r>
      <w:r w:rsidRPr="008172EB">
        <w:rPr>
          <w:rFonts w:ascii="Times New Roman" w:eastAsia="Times New Roman" w:hAnsi="Times New Roman" w:cs="Times New Roman"/>
          <w:sz w:val="24"/>
          <w:szCs w:val="24"/>
          <w:lang w:eastAsia="hr-HR"/>
        </w:rPr>
        <w:t xml:space="preserve"> orkestri</w:t>
      </w:r>
      <w:r>
        <w:rPr>
          <w:rFonts w:ascii="Times New Roman" w:eastAsia="Times New Roman" w:hAnsi="Times New Roman" w:cs="Times New Roman"/>
          <w:sz w:val="24"/>
          <w:szCs w:val="24"/>
          <w:lang w:eastAsia="hr-HR"/>
        </w:rPr>
        <w:t xml:space="preserve"> i njihovi pratitelji iz daljih</w:t>
      </w:r>
      <w:r w:rsidRPr="008172EB">
        <w:rPr>
          <w:rFonts w:ascii="Times New Roman" w:eastAsia="Times New Roman" w:hAnsi="Times New Roman" w:cs="Times New Roman"/>
          <w:sz w:val="24"/>
          <w:szCs w:val="24"/>
          <w:lang w:eastAsia="hr-HR"/>
        </w:rPr>
        <w:t xml:space="preserve"> mjesta Hrvatske i</w:t>
      </w:r>
      <w:r>
        <w:rPr>
          <w:rFonts w:ascii="Times New Roman" w:eastAsia="Times New Roman" w:hAnsi="Times New Roman" w:cs="Times New Roman"/>
          <w:sz w:val="24"/>
          <w:szCs w:val="24"/>
          <w:lang w:eastAsia="hr-HR"/>
        </w:rPr>
        <w:t xml:space="preserve"> </w:t>
      </w:r>
      <w:r w:rsidRPr="008172EB">
        <w:rPr>
          <w:rFonts w:ascii="Times New Roman" w:eastAsia="Times New Roman" w:hAnsi="Times New Roman" w:cs="Times New Roman"/>
          <w:sz w:val="24"/>
          <w:szCs w:val="24"/>
          <w:lang w:eastAsia="hr-HR"/>
        </w:rPr>
        <w:t xml:space="preserve"> inozemstva bit će smješteni u hotelu Uvala Scott u Kraljevici, 4 km od Zračne luke Rijeka.</w:t>
      </w:r>
      <w:r w:rsidRPr="008172EB">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sidRPr="008172EB">
        <w:rPr>
          <w:rFonts w:ascii="Times New Roman" w:eastAsia="Times New Roman" w:hAnsi="Times New Roman" w:cs="Times New Roman"/>
          <w:sz w:val="24"/>
          <w:szCs w:val="24"/>
          <w:lang w:eastAsia="hr-HR"/>
        </w:rPr>
        <w:t>Cilj međunarodnog natjecanja je povećanje kvalitete amaterskog rada, razvijanje međusobne suradnje puhačkih orkestara</w:t>
      </w:r>
      <w:r>
        <w:rPr>
          <w:rFonts w:ascii="Times New Roman" w:eastAsia="Times New Roman" w:hAnsi="Times New Roman" w:cs="Times New Roman"/>
          <w:sz w:val="24"/>
          <w:szCs w:val="24"/>
          <w:lang w:eastAsia="hr-HR"/>
        </w:rPr>
        <w:t xml:space="preserve"> i popularizacija puhačke glazbe</w:t>
      </w:r>
      <w:r w:rsidRPr="008172EB">
        <w:rPr>
          <w:rFonts w:ascii="Times New Roman" w:eastAsia="Times New Roman" w:hAnsi="Times New Roman" w:cs="Times New Roman"/>
          <w:sz w:val="24"/>
          <w:szCs w:val="24"/>
          <w:lang w:eastAsia="hr-HR"/>
        </w:rPr>
        <w:t xml:space="preserve"> u Hrvatskoj i regiji srednje Europe i šire. Orkestri iz drugih dijelova svijeta također se mogu prijaviti na natječaj.</w:t>
      </w:r>
      <w:r w:rsidRPr="008172EB">
        <w:rPr>
          <w:rFonts w:ascii="Times New Roman" w:eastAsia="Times New Roman" w:hAnsi="Times New Roman" w:cs="Times New Roman"/>
          <w:sz w:val="24"/>
          <w:szCs w:val="24"/>
          <w:lang w:eastAsia="hr-HR"/>
        </w:rPr>
        <w:br/>
        <w:t>Orkestri će se natjecati u tri kategorije seniora (A, B, C) i dvije kategorije mladih (D i E) prema stupnju težine izvedbe.</w:t>
      </w:r>
      <w:r w:rsidRPr="008172EB">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sidRPr="008172EB">
        <w:rPr>
          <w:rFonts w:ascii="Times New Roman" w:eastAsia="Times New Roman" w:hAnsi="Times New Roman" w:cs="Times New Roman"/>
          <w:sz w:val="24"/>
          <w:szCs w:val="24"/>
          <w:lang w:eastAsia="hr-HR"/>
        </w:rPr>
        <w:t xml:space="preserve">Program </w:t>
      </w:r>
      <w:proofErr w:type="spellStart"/>
      <w:r w:rsidRPr="008172EB">
        <w:rPr>
          <w:rFonts w:ascii="Times New Roman" w:eastAsia="Times New Roman" w:hAnsi="Times New Roman" w:cs="Times New Roman"/>
          <w:sz w:val="24"/>
          <w:szCs w:val="24"/>
          <w:lang w:eastAsia="hr-HR"/>
        </w:rPr>
        <w:t>Mitteleurope</w:t>
      </w:r>
      <w:proofErr w:type="spellEnd"/>
      <w:r w:rsidRPr="008172EB">
        <w:rPr>
          <w:rFonts w:ascii="Times New Roman" w:eastAsia="Times New Roman" w:hAnsi="Times New Roman" w:cs="Times New Roman"/>
          <w:sz w:val="24"/>
          <w:szCs w:val="24"/>
          <w:lang w:eastAsia="hr-HR"/>
        </w:rPr>
        <w:t xml:space="preserve"> </w:t>
      </w:r>
      <w:proofErr w:type="spellStart"/>
      <w:r w:rsidRPr="008172EB">
        <w:rPr>
          <w:rFonts w:ascii="Times New Roman" w:eastAsia="Times New Roman" w:hAnsi="Times New Roman" w:cs="Times New Roman"/>
          <w:sz w:val="24"/>
          <w:szCs w:val="24"/>
          <w:lang w:eastAsia="hr-HR"/>
        </w:rPr>
        <w:t>Blasmusi</w:t>
      </w:r>
      <w:r>
        <w:rPr>
          <w:rFonts w:ascii="Times New Roman" w:eastAsia="Times New Roman" w:hAnsi="Times New Roman" w:cs="Times New Roman"/>
          <w:sz w:val="24"/>
          <w:szCs w:val="24"/>
          <w:lang w:eastAsia="hr-HR"/>
        </w:rPr>
        <w:t>kfest</w:t>
      </w:r>
      <w:proofErr w:type="spellEnd"/>
      <w:r>
        <w:rPr>
          <w:rFonts w:ascii="Times New Roman" w:eastAsia="Times New Roman" w:hAnsi="Times New Roman" w:cs="Times New Roman"/>
          <w:sz w:val="24"/>
          <w:szCs w:val="24"/>
          <w:lang w:eastAsia="hr-HR"/>
        </w:rPr>
        <w:t xml:space="preserve"> 2018</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t>Program festivala se sastoji iz tri dijela:</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t>1.    Natjecateljski dio (</w:t>
      </w:r>
      <w:r w:rsidRPr="008172EB">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 xml:space="preserve"> tri seniorske kategorije i dvije omladinske kategorije)  u     </w:t>
      </w:r>
      <w:r>
        <w:rPr>
          <w:rFonts w:ascii="Times New Roman" w:eastAsia="Times New Roman" w:hAnsi="Times New Roman" w:cs="Times New Roman"/>
          <w:sz w:val="24"/>
          <w:szCs w:val="24"/>
          <w:lang w:eastAsia="hr-HR"/>
        </w:rPr>
        <w:br/>
        <w:t xml:space="preserve">        k</w:t>
      </w:r>
      <w:r w:rsidRPr="008172EB">
        <w:rPr>
          <w:rFonts w:ascii="Times New Roman" w:eastAsia="Times New Roman" w:hAnsi="Times New Roman" w:cs="Times New Roman"/>
          <w:sz w:val="24"/>
          <w:szCs w:val="24"/>
          <w:lang w:eastAsia="hr-HR"/>
        </w:rPr>
        <w:t>oncertnoj dvora</w:t>
      </w:r>
      <w:r>
        <w:rPr>
          <w:rFonts w:ascii="Times New Roman" w:eastAsia="Times New Roman" w:hAnsi="Times New Roman" w:cs="Times New Roman"/>
          <w:sz w:val="24"/>
          <w:szCs w:val="24"/>
          <w:lang w:eastAsia="hr-HR"/>
        </w:rPr>
        <w:t xml:space="preserve">ni Drago </w:t>
      </w:r>
      <w:proofErr w:type="spellStart"/>
      <w:r>
        <w:rPr>
          <w:rFonts w:ascii="Times New Roman" w:eastAsia="Times New Roman" w:hAnsi="Times New Roman" w:cs="Times New Roman"/>
          <w:sz w:val="24"/>
          <w:szCs w:val="24"/>
          <w:lang w:eastAsia="hr-HR"/>
        </w:rPr>
        <w:t>Gervais</w:t>
      </w:r>
      <w:proofErr w:type="spellEnd"/>
      <w:r>
        <w:rPr>
          <w:rFonts w:ascii="Times New Roman" w:eastAsia="Times New Roman" w:hAnsi="Times New Roman" w:cs="Times New Roman"/>
          <w:sz w:val="24"/>
          <w:szCs w:val="24"/>
          <w:lang w:eastAsia="hr-HR"/>
        </w:rPr>
        <w:t xml:space="preserve"> u Opatiji.</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t>2.</w:t>
      </w:r>
      <w:r w:rsidRPr="008172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Svečani defile </w:t>
      </w:r>
      <w:r w:rsidRPr="008172EB">
        <w:rPr>
          <w:rFonts w:ascii="Times New Roman" w:eastAsia="Times New Roman" w:hAnsi="Times New Roman" w:cs="Times New Roman"/>
          <w:sz w:val="24"/>
          <w:szCs w:val="24"/>
          <w:lang w:eastAsia="hr-HR"/>
        </w:rPr>
        <w:t>svih orkestara održat će se u Rijeci na po</w:t>
      </w:r>
      <w:r>
        <w:rPr>
          <w:rFonts w:ascii="Times New Roman" w:eastAsia="Times New Roman" w:hAnsi="Times New Roman" w:cs="Times New Roman"/>
          <w:sz w:val="24"/>
          <w:szCs w:val="24"/>
          <w:lang w:eastAsia="hr-HR"/>
        </w:rPr>
        <w:t>znatoj gradskoj šetnici</w:t>
      </w:r>
      <w:r>
        <w:rPr>
          <w:rFonts w:ascii="Times New Roman" w:eastAsia="Times New Roman" w:hAnsi="Times New Roman" w:cs="Times New Roman"/>
          <w:sz w:val="24"/>
          <w:szCs w:val="24"/>
          <w:lang w:eastAsia="hr-HR"/>
        </w:rPr>
        <w:br/>
        <w:t>       riječkom korzu</w:t>
      </w:r>
      <w:r w:rsidRPr="008172EB">
        <w:rPr>
          <w:rFonts w:ascii="Times New Roman" w:eastAsia="Times New Roman" w:hAnsi="Times New Roman" w:cs="Times New Roman"/>
          <w:sz w:val="24"/>
          <w:szCs w:val="24"/>
          <w:lang w:eastAsia="hr-HR"/>
        </w:rPr>
        <w:t>. Orkestri svira</w:t>
      </w:r>
      <w:r>
        <w:rPr>
          <w:rFonts w:ascii="Times New Roman" w:eastAsia="Times New Roman" w:hAnsi="Times New Roman" w:cs="Times New Roman"/>
          <w:sz w:val="24"/>
          <w:szCs w:val="24"/>
          <w:lang w:eastAsia="hr-HR"/>
        </w:rPr>
        <w:t>ju pjesme po vlastitom izboru, nakon toga, svi orkestri</w:t>
      </w:r>
      <w:r>
        <w:rPr>
          <w:rFonts w:ascii="Times New Roman" w:eastAsia="Times New Roman" w:hAnsi="Times New Roman" w:cs="Times New Roman"/>
          <w:sz w:val="24"/>
          <w:szCs w:val="24"/>
          <w:lang w:eastAsia="hr-HR"/>
        </w:rPr>
        <w:br/>
        <w:t>       </w:t>
      </w:r>
      <w:r w:rsidRPr="008172EB">
        <w:rPr>
          <w:rFonts w:ascii="Times New Roman" w:eastAsia="Times New Roman" w:hAnsi="Times New Roman" w:cs="Times New Roman"/>
          <w:sz w:val="24"/>
          <w:szCs w:val="24"/>
          <w:lang w:eastAsia="hr-HR"/>
        </w:rPr>
        <w:t>zajedno će igrati tri skladbe (</w:t>
      </w:r>
      <w:proofErr w:type="spellStart"/>
      <w:r w:rsidRPr="008172EB">
        <w:rPr>
          <w:rFonts w:ascii="Times New Roman" w:eastAsia="Times New Roman" w:hAnsi="Times New Roman" w:cs="Times New Roman"/>
          <w:sz w:val="24"/>
          <w:szCs w:val="24"/>
          <w:lang w:eastAsia="hr-HR"/>
        </w:rPr>
        <w:t>Radetzky</w:t>
      </w:r>
      <w:proofErr w:type="spellEnd"/>
      <w:r w:rsidRPr="008172EB">
        <w:rPr>
          <w:rFonts w:ascii="Times New Roman" w:eastAsia="Times New Roman" w:hAnsi="Times New Roman" w:cs="Times New Roman"/>
          <w:sz w:val="24"/>
          <w:szCs w:val="24"/>
          <w:lang w:eastAsia="hr-HR"/>
        </w:rPr>
        <w:t xml:space="preserve"> </w:t>
      </w:r>
      <w:proofErr w:type="spellStart"/>
      <w:r w:rsidRPr="008172EB">
        <w:rPr>
          <w:rFonts w:ascii="Times New Roman" w:eastAsia="Times New Roman" w:hAnsi="Times New Roman" w:cs="Times New Roman"/>
          <w:sz w:val="24"/>
          <w:szCs w:val="24"/>
          <w:lang w:eastAsia="hr-HR"/>
        </w:rPr>
        <w:t>marsch</w:t>
      </w:r>
      <w:proofErr w:type="spellEnd"/>
      <w:r w:rsidRPr="008172E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Show Time (</w:t>
      </w:r>
      <w:proofErr w:type="spellStart"/>
      <w:r>
        <w:rPr>
          <w:rFonts w:ascii="Times New Roman" w:eastAsia="Times New Roman" w:hAnsi="Times New Roman" w:cs="Times New Roman"/>
          <w:sz w:val="24"/>
          <w:szCs w:val="24"/>
          <w:lang w:eastAsia="hr-HR"/>
        </w:rPr>
        <w:t>Abel</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Lex</w:t>
      </w:r>
      <w:proofErr w:type="spellEnd"/>
      <w:r>
        <w:rPr>
          <w:rFonts w:ascii="Times New Roman" w:eastAsia="Times New Roman" w:hAnsi="Times New Roman" w:cs="Times New Roman"/>
          <w:sz w:val="24"/>
          <w:szCs w:val="24"/>
          <w:lang w:eastAsia="hr-HR"/>
        </w:rPr>
        <w:t xml:space="preserve"> ) i jedne</w:t>
      </w:r>
      <w:r w:rsidRPr="008172EB">
        <w:rPr>
          <w:rFonts w:ascii="Times New Roman" w:eastAsia="Times New Roman" w:hAnsi="Times New Roman" w:cs="Times New Roman"/>
          <w:sz w:val="24"/>
          <w:szCs w:val="24"/>
          <w:lang w:eastAsia="hr-HR"/>
        </w:rPr>
        <w:t xml:space="preserve"> lokalna </w:t>
      </w:r>
      <w:r>
        <w:rPr>
          <w:rFonts w:ascii="Times New Roman" w:eastAsia="Times New Roman" w:hAnsi="Times New Roman" w:cs="Times New Roman"/>
          <w:sz w:val="24"/>
          <w:szCs w:val="24"/>
          <w:lang w:eastAsia="hr-HR"/>
        </w:rPr>
        <w:br/>
        <w:t xml:space="preserve">       pjesme). </w:t>
      </w:r>
      <w:r w:rsidRPr="008172EB">
        <w:rPr>
          <w:rFonts w:ascii="Times New Roman" w:eastAsia="Times New Roman" w:hAnsi="Times New Roman" w:cs="Times New Roman"/>
          <w:sz w:val="24"/>
          <w:szCs w:val="24"/>
          <w:lang w:eastAsia="hr-HR"/>
        </w:rPr>
        <w:t xml:space="preserve">Organizator je dužan poslati </w:t>
      </w:r>
      <w:r>
        <w:rPr>
          <w:rFonts w:ascii="Times New Roman" w:eastAsia="Times New Roman" w:hAnsi="Times New Roman" w:cs="Times New Roman"/>
          <w:sz w:val="24"/>
          <w:szCs w:val="24"/>
          <w:lang w:eastAsia="hr-HR"/>
        </w:rPr>
        <w:t xml:space="preserve">Partiture </w:t>
      </w:r>
      <w:r w:rsidRPr="008172EB">
        <w:rPr>
          <w:rFonts w:ascii="Times New Roman" w:eastAsia="Times New Roman" w:hAnsi="Times New Roman" w:cs="Times New Roman"/>
          <w:sz w:val="24"/>
          <w:szCs w:val="24"/>
          <w:lang w:eastAsia="hr-HR"/>
        </w:rPr>
        <w:t>tih</w:t>
      </w:r>
      <w:r>
        <w:rPr>
          <w:rFonts w:ascii="Times New Roman" w:eastAsia="Times New Roman" w:hAnsi="Times New Roman" w:cs="Times New Roman"/>
          <w:sz w:val="24"/>
          <w:szCs w:val="24"/>
          <w:lang w:eastAsia="hr-HR"/>
        </w:rPr>
        <w:t xml:space="preserve"> triju  skladbi nakon registracije</w:t>
      </w:r>
      <w:r>
        <w:rPr>
          <w:rFonts w:ascii="Times New Roman" w:eastAsia="Times New Roman" w:hAnsi="Times New Roman" w:cs="Times New Roman"/>
          <w:sz w:val="24"/>
          <w:szCs w:val="24"/>
          <w:lang w:eastAsia="hr-HR"/>
        </w:rPr>
        <w:br/>
        <w:t xml:space="preserve">       </w:t>
      </w:r>
      <w:r w:rsidRPr="008172EB">
        <w:rPr>
          <w:rFonts w:ascii="Times New Roman" w:eastAsia="Times New Roman" w:hAnsi="Times New Roman" w:cs="Times New Roman"/>
          <w:sz w:val="24"/>
          <w:szCs w:val="24"/>
          <w:lang w:eastAsia="hr-HR"/>
        </w:rPr>
        <w:t xml:space="preserve">orkestra </w:t>
      </w:r>
      <w:r>
        <w:rPr>
          <w:rFonts w:ascii="Times New Roman" w:eastAsia="Times New Roman" w:hAnsi="Times New Roman" w:cs="Times New Roman"/>
          <w:sz w:val="24"/>
          <w:szCs w:val="24"/>
          <w:lang w:eastAsia="hr-HR"/>
        </w:rPr>
        <w:t xml:space="preserve"> na natjecanje</w:t>
      </w:r>
      <w:r w:rsidRPr="008172E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t xml:space="preserve">3.   Prvi međunarodni sajam  instrumenata i opreme za puhačke orkestre  biti će održan  u     </w:t>
      </w:r>
      <w:r>
        <w:rPr>
          <w:rFonts w:ascii="Times New Roman" w:eastAsia="Times New Roman" w:hAnsi="Times New Roman" w:cs="Times New Roman"/>
          <w:sz w:val="24"/>
          <w:szCs w:val="24"/>
          <w:lang w:eastAsia="hr-HR"/>
        </w:rPr>
        <w:br/>
        <w:t xml:space="preserve">      subotu (28.04) .u  velikom holu  nove koncertne dvorane Drago </w:t>
      </w:r>
      <w:proofErr w:type="spellStart"/>
      <w:r>
        <w:rPr>
          <w:rFonts w:ascii="Times New Roman" w:eastAsia="Times New Roman" w:hAnsi="Times New Roman" w:cs="Times New Roman"/>
          <w:sz w:val="24"/>
          <w:szCs w:val="24"/>
          <w:lang w:eastAsia="hr-HR"/>
        </w:rPr>
        <w:t>Gervais</w:t>
      </w:r>
      <w:proofErr w:type="spellEnd"/>
      <w:r>
        <w:rPr>
          <w:rFonts w:ascii="Times New Roman" w:eastAsia="Times New Roman" w:hAnsi="Times New Roman" w:cs="Times New Roman"/>
          <w:sz w:val="24"/>
          <w:szCs w:val="24"/>
          <w:lang w:eastAsia="hr-HR"/>
        </w:rPr>
        <w:t xml:space="preserve"> u Opatiji.</w:t>
      </w:r>
      <w:r>
        <w:rPr>
          <w:rFonts w:ascii="Times New Roman" w:eastAsia="Times New Roman" w:hAnsi="Times New Roman" w:cs="Times New Roman"/>
          <w:sz w:val="24"/>
          <w:szCs w:val="24"/>
          <w:lang w:eastAsia="hr-HR"/>
        </w:rPr>
        <w:br/>
        <w:t xml:space="preserve">      </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lastRenderedPageBreak/>
        <w:t xml:space="preserve">      </w:t>
      </w:r>
      <w:r>
        <w:br/>
      </w:r>
      <w:r>
        <w:rPr>
          <w:rStyle w:val="shorttext"/>
          <w:rFonts w:ascii="Times New Roman" w:hAnsi="Times New Roman" w:cs="Times New Roman"/>
          <w:sz w:val="24"/>
          <w:szCs w:val="24"/>
          <w:lang w:val="en"/>
        </w:rPr>
        <w:br/>
      </w:r>
      <w:r>
        <w:rPr>
          <w:rFonts w:ascii="Times New Roman" w:eastAsia="Times New Roman" w:hAnsi="Times New Roman" w:cs="Times New Roman"/>
          <w:bCs/>
          <w:sz w:val="24"/>
          <w:szCs w:val="24"/>
          <w:lang w:eastAsia="hr-HR"/>
        </w:rPr>
        <w:br/>
      </w:r>
      <w:r w:rsidRPr="00BB74A6">
        <w:rPr>
          <w:rFonts w:ascii="Times New Roman" w:eastAsia="Times New Roman" w:hAnsi="Times New Roman" w:cs="Times New Roman"/>
          <w:bCs/>
          <w:sz w:val="24"/>
          <w:szCs w:val="24"/>
          <w:lang w:eastAsia="hr-HR"/>
        </w:rPr>
        <w:t>1. Natjecateljski dio</w:t>
      </w:r>
      <w:r>
        <w:rPr>
          <w:rFonts w:ascii="Times New Roman" w:eastAsia="Times New Roman" w:hAnsi="Times New Roman" w:cs="Times New Roman"/>
          <w:sz w:val="24"/>
          <w:szCs w:val="24"/>
          <w:lang w:eastAsia="hr-HR"/>
        </w:rPr>
        <w:t xml:space="preserve"> </w:t>
      </w:r>
      <w:r w:rsidRPr="008B24E2">
        <w:rPr>
          <w:rFonts w:ascii="Times New Roman" w:eastAsia="Times New Roman" w:hAnsi="Times New Roman" w:cs="Times New Roman"/>
          <w:sz w:val="24"/>
          <w:szCs w:val="24"/>
          <w:lang w:eastAsia="hr-HR"/>
        </w:rPr>
        <w:br/>
      </w:r>
      <w:r w:rsidRPr="008B24E2">
        <w:rPr>
          <w:rFonts w:ascii="Times New Roman" w:eastAsia="Times New Roman" w:hAnsi="Times New Roman" w:cs="Times New Roman"/>
          <w:sz w:val="24"/>
          <w:szCs w:val="24"/>
          <w:lang w:eastAsia="hr-HR"/>
        </w:rPr>
        <w:br/>
        <w:t>U natjecateljskom dijela  nastupaju svi orkestri u pet navedenih kategorija (A,B,C,D,E)  pred stručnim žirijem  od pet članova s najmanje tri skladbe u trajanju od najviše 30 minuta. Orkestar može slobodno izabrati u kojoj će kategoriji po težini nastupiti na festi</w:t>
      </w:r>
      <w:r>
        <w:rPr>
          <w:rFonts w:ascii="Times New Roman" w:eastAsia="Times New Roman" w:hAnsi="Times New Roman" w:cs="Times New Roman"/>
          <w:sz w:val="24"/>
          <w:szCs w:val="24"/>
          <w:lang w:eastAsia="hr-HR"/>
        </w:rPr>
        <w:t>valu:</w:t>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t>A) Visoka kategorija, B)</w:t>
      </w:r>
      <w:r w:rsidRPr="008B24E2">
        <w:rPr>
          <w:rFonts w:ascii="Times New Roman" w:eastAsia="Times New Roman" w:hAnsi="Times New Roman" w:cs="Times New Roman"/>
          <w:sz w:val="24"/>
          <w:szCs w:val="24"/>
          <w:lang w:eastAsia="hr-HR"/>
        </w:rPr>
        <w:t>Viša kate</w:t>
      </w:r>
      <w:r>
        <w:rPr>
          <w:rFonts w:ascii="Times New Roman" w:eastAsia="Times New Roman" w:hAnsi="Times New Roman" w:cs="Times New Roman"/>
          <w:sz w:val="24"/>
          <w:szCs w:val="24"/>
          <w:lang w:eastAsia="hr-HR"/>
        </w:rPr>
        <w:t xml:space="preserve">gorija, C)Srednja kategorija, te omladinske D i </w:t>
      </w:r>
      <w:r w:rsidRPr="008B24E2">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kategorije.</w:t>
      </w:r>
      <w:r w:rsidRPr="008B24E2">
        <w:rPr>
          <w:rFonts w:ascii="Times New Roman" w:eastAsia="Times New Roman" w:hAnsi="Times New Roman" w:cs="Times New Roman"/>
          <w:sz w:val="24"/>
          <w:szCs w:val="24"/>
          <w:lang w:eastAsia="hr-HR"/>
        </w:rPr>
        <w:br/>
      </w:r>
      <w:r w:rsidRPr="008B24E2">
        <w:rPr>
          <w:rFonts w:ascii="Times New Roman" w:eastAsia="Times New Roman" w:hAnsi="Times New Roman" w:cs="Times New Roman"/>
          <w:b/>
          <w:bCs/>
          <w:sz w:val="24"/>
          <w:szCs w:val="24"/>
          <w:lang w:eastAsia="hr-HR"/>
        </w:rPr>
        <w:br/>
        <w:t xml:space="preserve">3.1. a) </w:t>
      </w:r>
      <w:r w:rsidRPr="008B24E2">
        <w:rPr>
          <w:rFonts w:ascii="Times New Roman" w:eastAsia="Times New Roman" w:hAnsi="Times New Roman" w:cs="Times New Roman"/>
          <w:sz w:val="24"/>
          <w:szCs w:val="24"/>
          <w:lang w:eastAsia="hr-HR"/>
        </w:rPr>
        <w:t> Orkestri koji se odluče za  navedene kategorije A (visoka) B (viša) i C (srednja) i D</w:t>
      </w:r>
      <w:r>
        <w:rPr>
          <w:rFonts w:ascii="Times New Roman" w:eastAsia="Times New Roman" w:hAnsi="Times New Roman" w:cs="Times New Roman"/>
          <w:sz w:val="24"/>
          <w:szCs w:val="24"/>
          <w:lang w:eastAsia="hr-HR"/>
        </w:rPr>
        <w:t xml:space="preserve"> i E</w:t>
      </w:r>
      <w:r w:rsidRPr="008B24E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omladinske </w:t>
      </w:r>
      <w:r w:rsidRPr="008B24E2">
        <w:rPr>
          <w:rFonts w:ascii="Times New Roman" w:eastAsia="Times New Roman" w:hAnsi="Times New Roman" w:cs="Times New Roman"/>
          <w:sz w:val="24"/>
          <w:szCs w:val="24"/>
          <w:lang w:eastAsia="hr-HR"/>
        </w:rPr>
        <w:t xml:space="preserve">kategorija izvode tri različite skladbe: </w:t>
      </w:r>
      <w:r w:rsidRPr="008B24E2">
        <w:rPr>
          <w:rFonts w:ascii="Times New Roman" w:eastAsia="Times New Roman" w:hAnsi="Times New Roman" w:cs="Times New Roman"/>
          <w:sz w:val="24"/>
          <w:szCs w:val="24"/>
          <w:lang w:eastAsia="hr-HR"/>
        </w:rPr>
        <w:br/>
      </w:r>
      <w:r w:rsidRPr="008B24E2">
        <w:rPr>
          <w:rFonts w:ascii="Times New Roman" w:eastAsia="Times New Roman" w:hAnsi="Times New Roman" w:cs="Times New Roman"/>
          <w:sz w:val="24"/>
          <w:szCs w:val="24"/>
          <w:lang w:eastAsia="hr-HR"/>
        </w:rPr>
        <w:br/>
        <w:t xml:space="preserve">1.) Uvodnu skladbu </w:t>
      </w:r>
      <w:r w:rsidRPr="008B24E2">
        <w:rPr>
          <w:rFonts w:ascii="Times New Roman" w:eastAsia="Times New Roman" w:hAnsi="Times New Roman" w:cs="Times New Roman"/>
          <w:sz w:val="24"/>
          <w:szCs w:val="24"/>
          <w:lang w:eastAsia="hr-HR"/>
        </w:rPr>
        <w:br/>
        <w:t xml:space="preserve">2.) Obavezna skladba </w:t>
      </w:r>
      <w:r w:rsidRPr="008B24E2">
        <w:rPr>
          <w:rFonts w:ascii="Times New Roman" w:eastAsia="Times New Roman" w:hAnsi="Times New Roman" w:cs="Times New Roman"/>
          <w:sz w:val="24"/>
          <w:szCs w:val="24"/>
          <w:lang w:eastAsia="hr-HR"/>
        </w:rPr>
        <w:br/>
        <w:t xml:space="preserve">3.) Skladba po izboru </w:t>
      </w:r>
    </w:p>
    <w:p w:rsidR="00B86450" w:rsidRPr="009D6719" w:rsidRDefault="00B86450" w:rsidP="00B86450">
      <w:pPr>
        <w:spacing w:after="240"/>
        <w:rPr>
          <w:rFonts w:ascii="Times New Roman" w:eastAsia="Times New Roman" w:hAnsi="Times New Roman" w:cs="Times New Roman"/>
          <w:b/>
          <w:sz w:val="24"/>
          <w:szCs w:val="24"/>
          <w:lang w:eastAsia="hr-HR"/>
        </w:rPr>
      </w:pPr>
      <w:r w:rsidRPr="00610D7D">
        <w:rPr>
          <w:rFonts w:ascii="Times New Roman" w:eastAsia="Times New Roman" w:hAnsi="Times New Roman" w:cs="Times New Roman"/>
          <w:b/>
          <w:bCs/>
          <w:sz w:val="24"/>
          <w:szCs w:val="24"/>
          <w:lang w:eastAsia="hr-HR"/>
        </w:rPr>
        <w:t>Obavezne skladbe</w:t>
      </w:r>
      <w:r w:rsidRPr="00610D7D">
        <w:rPr>
          <w:rFonts w:ascii="Times New Roman" w:eastAsia="Times New Roman" w:hAnsi="Times New Roman" w:cs="Times New Roman"/>
          <w:sz w:val="24"/>
          <w:szCs w:val="24"/>
          <w:lang w:eastAsia="hr-HR"/>
        </w:rPr>
        <w:t xml:space="preserve"> </w:t>
      </w:r>
      <w:r w:rsidRPr="00610D7D">
        <w:rPr>
          <w:rFonts w:ascii="Times New Roman" w:eastAsia="Times New Roman" w:hAnsi="Times New Roman" w:cs="Times New Roman"/>
          <w:b/>
          <w:sz w:val="24"/>
          <w:szCs w:val="24"/>
          <w:lang w:eastAsia="hr-HR"/>
        </w:rPr>
        <w:t>za seniorske kategorije</w:t>
      </w:r>
      <w:r w:rsidRPr="00610D7D">
        <w:rPr>
          <w:rFonts w:ascii="Times New Roman" w:eastAsia="Times New Roman" w:hAnsi="Times New Roman" w:cs="Times New Roman"/>
          <w:sz w:val="24"/>
          <w:szCs w:val="24"/>
          <w:lang w:eastAsia="hr-HR"/>
        </w:rPr>
        <w:t>:</w:t>
      </w:r>
      <w:r w:rsidRPr="00610D7D">
        <w:rPr>
          <w:rFonts w:ascii="Times New Roman" w:eastAsia="Times New Roman" w:hAnsi="Times New Roman" w:cs="Times New Roman"/>
          <w:sz w:val="24"/>
          <w:szCs w:val="24"/>
          <w:lang w:eastAsia="hr-HR"/>
        </w:rPr>
        <w:br/>
        <w:t xml:space="preserve">A)Visoki stupanj: </w:t>
      </w:r>
      <w:r w:rsidRPr="00610D7D">
        <w:rPr>
          <w:b/>
          <w:sz w:val="24"/>
          <w:szCs w:val="24"/>
        </w:rPr>
        <w:t xml:space="preserve">Music for a Festival ( Philip </w:t>
      </w:r>
      <w:proofErr w:type="spellStart"/>
      <w:r w:rsidRPr="00610D7D">
        <w:rPr>
          <w:b/>
          <w:sz w:val="24"/>
          <w:szCs w:val="24"/>
        </w:rPr>
        <w:t>Sparke</w:t>
      </w:r>
      <w:proofErr w:type="spellEnd"/>
      <w:r w:rsidRPr="00610D7D">
        <w:rPr>
          <w:b/>
          <w:sz w:val="24"/>
          <w:szCs w:val="24"/>
        </w:rPr>
        <w:t xml:space="preserve"> ) Studio Music Company.</w:t>
      </w:r>
      <w:r w:rsidRPr="00610D7D">
        <w:rPr>
          <w:rFonts w:ascii="Calibri" w:eastAsia="Calibri" w:hAnsi="Calibri" w:cs="Times New Roman"/>
          <w:b/>
          <w:sz w:val="24"/>
          <w:szCs w:val="24"/>
        </w:rPr>
        <w:br/>
      </w:r>
      <w:r w:rsidRPr="00610D7D">
        <w:rPr>
          <w:rFonts w:ascii="Times New Roman" w:eastAsia="Times New Roman" w:hAnsi="Times New Roman" w:cs="Times New Roman"/>
          <w:sz w:val="24"/>
          <w:szCs w:val="24"/>
          <w:lang w:eastAsia="hr-HR"/>
        </w:rPr>
        <w:t>B) Viši stupanj</w:t>
      </w:r>
      <w:r w:rsidRPr="00610D7D">
        <w:rPr>
          <w:rFonts w:ascii="Times New Roman" w:eastAsia="Times New Roman" w:hAnsi="Times New Roman" w:cs="Times New Roman"/>
          <w:b/>
          <w:bCs/>
          <w:sz w:val="24"/>
          <w:szCs w:val="24"/>
          <w:lang w:eastAsia="hr-HR"/>
        </w:rPr>
        <w:t xml:space="preserve"> :   </w:t>
      </w:r>
      <w:proofErr w:type="spellStart"/>
      <w:r w:rsidRPr="00610D7D">
        <w:rPr>
          <w:b/>
          <w:sz w:val="24"/>
          <w:szCs w:val="24"/>
        </w:rPr>
        <w:t>Festa</w:t>
      </w:r>
      <w:proofErr w:type="spellEnd"/>
      <w:r w:rsidRPr="00610D7D">
        <w:rPr>
          <w:b/>
          <w:sz w:val="24"/>
          <w:szCs w:val="24"/>
        </w:rPr>
        <w:t xml:space="preserve">  </w:t>
      </w:r>
      <w:proofErr w:type="spellStart"/>
      <w:r w:rsidRPr="00610D7D">
        <w:rPr>
          <w:b/>
          <w:sz w:val="24"/>
          <w:szCs w:val="24"/>
        </w:rPr>
        <w:t>Paesana</w:t>
      </w:r>
      <w:proofErr w:type="spellEnd"/>
      <w:r w:rsidRPr="00610D7D">
        <w:rPr>
          <w:b/>
          <w:sz w:val="24"/>
          <w:szCs w:val="24"/>
        </w:rPr>
        <w:t xml:space="preserve"> (</w:t>
      </w:r>
      <w:proofErr w:type="spellStart"/>
      <w:r w:rsidRPr="00610D7D">
        <w:rPr>
          <w:b/>
          <w:sz w:val="24"/>
          <w:szCs w:val="24"/>
        </w:rPr>
        <w:t>Jacob</w:t>
      </w:r>
      <w:proofErr w:type="spellEnd"/>
      <w:r w:rsidRPr="00610D7D">
        <w:rPr>
          <w:b/>
          <w:sz w:val="24"/>
          <w:szCs w:val="24"/>
        </w:rPr>
        <w:t xml:space="preserve"> de </w:t>
      </w:r>
      <w:proofErr w:type="spellStart"/>
      <w:r w:rsidRPr="00610D7D">
        <w:rPr>
          <w:b/>
          <w:sz w:val="24"/>
          <w:szCs w:val="24"/>
        </w:rPr>
        <w:t>Haan</w:t>
      </w:r>
      <w:proofErr w:type="spellEnd"/>
      <w:r w:rsidRPr="00610D7D">
        <w:rPr>
          <w:b/>
          <w:sz w:val="24"/>
          <w:szCs w:val="24"/>
        </w:rPr>
        <w:t xml:space="preserve">) De </w:t>
      </w:r>
      <w:proofErr w:type="spellStart"/>
      <w:r w:rsidRPr="00610D7D">
        <w:rPr>
          <w:b/>
          <w:sz w:val="24"/>
          <w:szCs w:val="24"/>
        </w:rPr>
        <w:t>Haske</w:t>
      </w:r>
      <w:proofErr w:type="spellEnd"/>
      <w:r w:rsidRPr="00610D7D">
        <w:rPr>
          <w:b/>
          <w:sz w:val="24"/>
          <w:szCs w:val="24"/>
        </w:rPr>
        <w:t xml:space="preserve"> </w:t>
      </w:r>
      <w:proofErr w:type="spellStart"/>
      <w:r w:rsidRPr="00610D7D">
        <w:rPr>
          <w:b/>
          <w:sz w:val="24"/>
          <w:szCs w:val="24"/>
        </w:rPr>
        <w:t>Publishing</w:t>
      </w:r>
      <w:proofErr w:type="spellEnd"/>
      <w:r w:rsidRPr="00610D7D">
        <w:rPr>
          <w:b/>
          <w:sz w:val="24"/>
          <w:szCs w:val="24"/>
        </w:rPr>
        <w:t xml:space="preserve"> BV.</w:t>
      </w:r>
      <w:r w:rsidRPr="00610D7D">
        <w:rPr>
          <w:rFonts w:ascii="Times New Roman" w:eastAsia="Times New Roman" w:hAnsi="Times New Roman" w:cs="Times New Roman"/>
          <w:b/>
          <w:bCs/>
          <w:sz w:val="24"/>
          <w:szCs w:val="24"/>
          <w:lang w:eastAsia="hr-HR"/>
        </w:rPr>
        <w:br/>
      </w:r>
      <w:r w:rsidRPr="00610D7D">
        <w:rPr>
          <w:rFonts w:ascii="Times New Roman" w:eastAsia="Times New Roman" w:hAnsi="Times New Roman" w:cs="Times New Roman"/>
          <w:sz w:val="24"/>
          <w:szCs w:val="24"/>
          <w:lang w:eastAsia="hr-HR"/>
        </w:rPr>
        <w:t>C) Srednji stupanj</w:t>
      </w:r>
      <w:r w:rsidRPr="00610D7D">
        <w:rPr>
          <w:rFonts w:ascii="Times New Roman" w:eastAsia="Times New Roman" w:hAnsi="Times New Roman" w:cs="Times New Roman"/>
          <w:b/>
          <w:bCs/>
          <w:sz w:val="24"/>
          <w:szCs w:val="24"/>
          <w:lang w:eastAsia="hr-HR"/>
        </w:rPr>
        <w:t>:</w:t>
      </w:r>
      <w:r w:rsidRPr="00610D7D">
        <w:rPr>
          <w:rFonts w:ascii="Times New Roman" w:eastAsia="Times New Roman" w:hAnsi="Times New Roman" w:cs="Times New Roman"/>
          <w:sz w:val="24"/>
          <w:szCs w:val="24"/>
          <w:lang w:eastAsia="hr-HR"/>
        </w:rPr>
        <w:t xml:space="preserve">. </w:t>
      </w:r>
      <w:proofErr w:type="spellStart"/>
      <w:r w:rsidRPr="00610D7D">
        <w:rPr>
          <w:b/>
          <w:sz w:val="24"/>
          <w:szCs w:val="24"/>
        </w:rPr>
        <w:t>Legacy</w:t>
      </w:r>
      <w:proofErr w:type="spellEnd"/>
      <w:r w:rsidRPr="00610D7D">
        <w:rPr>
          <w:b/>
          <w:sz w:val="24"/>
          <w:szCs w:val="24"/>
        </w:rPr>
        <w:t xml:space="preserve"> (James </w:t>
      </w:r>
      <w:proofErr w:type="spellStart"/>
      <w:r w:rsidRPr="00610D7D">
        <w:rPr>
          <w:b/>
          <w:sz w:val="24"/>
          <w:szCs w:val="24"/>
        </w:rPr>
        <w:t>Swearingen</w:t>
      </w:r>
      <w:proofErr w:type="spellEnd"/>
      <w:r w:rsidRPr="00610D7D">
        <w:rPr>
          <w:b/>
          <w:sz w:val="24"/>
          <w:szCs w:val="24"/>
        </w:rPr>
        <w:t xml:space="preserve">) C. I. </w:t>
      </w:r>
      <w:proofErr w:type="spellStart"/>
      <w:r w:rsidRPr="00610D7D">
        <w:rPr>
          <w:b/>
          <w:sz w:val="24"/>
          <w:szCs w:val="24"/>
        </w:rPr>
        <w:t>Barnhouse</w:t>
      </w:r>
      <w:proofErr w:type="spellEnd"/>
      <w:r w:rsidRPr="00610D7D">
        <w:rPr>
          <w:b/>
          <w:sz w:val="24"/>
          <w:szCs w:val="24"/>
        </w:rPr>
        <w:t xml:space="preserve"> Company</w:t>
      </w:r>
      <w:r w:rsidRPr="00610D7D">
        <w:rPr>
          <w:rFonts w:ascii="Times New Roman" w:eastAsia="Times New Roman" w:hAnsi="Times New Roman" w:cs="Times New Roman"/>
          <w:b/>
          <w:sz w:val="24"/>
          <w:szCs w:val="24"/>
          <w:lang w:eastAsia="hr-HR"/>
        </w:rPr>
        <w:br/>
      </w:r>
      <w:r>
        <w:rPr>
          <w:rFonts w:ascii="Times New Roman" w:eastAsia="Times New Roman" w:hAnsi="Times New Roman" w:cs="Times New Roman"/>
          <w:b/>
          <w:sz w:val="24"/>
          <w:szCs w:val="24"/>
          <w:lang w:eastAsia="hr-HR"/>
        </w:rPr>
        <w:br/>
      </w:r>
      <w:r w:rsidRPr="00610D7D">
        <w:rPr>
          <w:rFonts w:ascii="Times New Roman" w:eastAsia="Times New Roman" w:hAnsi="Times New Roman" w:cs="Times New Roman"/>
          <w:b/>
          <w:sz w:val="24"/>
          <w:szCs w:val="24"/>
          <w:lang w:eastAsia="hr-HR"/>
        </w:rPr>
        <w:t>Obavezna skladbe za omladinske kategorije</w:t>
      </w:r>
      <w:r w:rsidRPr="00610D7D">
        <w:rPr>
          <w:rFonts w:ascii="Times New Roman" w:eastAsia="Times New Roman" w:hAnsi="Times New Roman" w:cs="Times New Roman"/>
          <w:b/>
          <w:bCs/>
          <w:sz w:val="24"/>
          <w:szCs w:val="24"/>
          <w:lang w:eastAsia="hr-HR"/>
        </w:rPr>
        <w:br/>
      </w:r>
      <w:r w:rsidRPr="00610D7D">
        <w:rPr>
          <w:rFonts w:ascii="Times New Roman" w:eastAsia="Times New Roman" w:hAnsi="Times New Roman" w:cs="Times New Roman"/>
          <w:sz w:val="24"/>
          <w:szCs w:val="24"/>
          <w:lang w:eastAsia="hr-HR"/>
        </w:rPr>
        <w:t>D) Viši stupanj</w:t>
      </w:r>
      <w:r>
        <w:rPr>
          <w:rFonts w:ascii="Times New Roman" w:eastAsia="Times New Roman" w:hAnsi="Times New Roman" w:cs="Times New Roman"/>
          <w:b/>
          <w:sz w:val="24"/>
          <w:szCs w:val="24"/>
          <w:lang w:eastAsia="hr-HR"/>
        </w:rPr>
        <w:t xml:space="preserve">: </w:t>
      </w:r>
      <w:proofErr w:type="spellStart"/>
      <w:r w:rsidRPr="00BB74A6">
        <w:rPr>
          <w:rFonts w:ascii="Times New Roman" w:eastAsia="Times New Roman" w:hAnsi="Times New Roman" w:cs="Times New Roman"/>
          <w:b/>
          <w:sz w:val="24"/>
          <w:szCs w:val="24"/>
        </w:rPr>
        <w:t>Thiemo</w:t>
      </w:r>
      <w:proofErr w:type="spellEnd"/>
      <w:r w:rsidRPr="00BB74A6">
        <w:rPr>
          <w:rFonts w:ascii="Times New Roman" w:eastAsia="Times New Roman" w:hAnsi="Times New Roman" w:cs="Times New Roman"/>
          <w:b/>
          <w:sz w:val="24"/>
          <w:szCs w:val="24"/>
        </w:rPr>
        <w:t xml:space="preserve"> </w:t>
      </w:r>
      <w:proofErr w:type="spellStart"/>
      <w:r w:rsidRPr="00BB74A6">
        <w:rPr>
          <w:rFonts w:ascii="Times New Roman" w:eastAsia="Times New Roman" w:hAnsi="Times New Roman" w:cs="Times New Roman"/>
          <w:b/>
          <w:sz w:val="24"/>
          <w:szCs w:val="24"/>
        </w:rPr>
        <w:t>Kraas</w:t>
      </w:r>
      <w:proofErr w:type="spellEnd"/>
      <w:r w:rsidRPr="00BB74A6">
        <w:rPr>
          <w:rFonts w:ascii="Times New Roman" w:eastAsia="Times New Roman" w:hAnsi="Times New Roman" w:cs="Times New Roman"/>
          <w:b/>
          <w:sz w:val="24"/>
          <w:szCs w:val="24"/>
        </w:rPr>
        <w:t xml:space="preserve">: </w:t>
      </w:r>
      <w:proofErr w:type="spellStart"/>
      <w:r w:rsidRPr="00BB74A6">
        <w:rPr>
          <w:rFonts w:ascii="Times New Roman" w:eastAsia="Times New Roman" w:hAnsi="Times New Roman" w:cs="Times New Roman"/>
          <w:b/>
          <w:sz w:val="24"/>
          <w:szCs w:val="24"/>
        </w:rPr>
        <w:t>Cloud</w:t>
      </w:r>
      <w:proofErr w:type="spellEnd"/>
      <w:r w:rsidRPr="00BB74A6">
        <w:rPr>
          <w:rFonts w:ascii="Times New Roman" w:eastAsia="Times New Roman" w:hAnsi="Times New Roman" w:cs="Times New Roman"/>
          <w:b/>
          <w:sz w:val="24"/>
          <w:szCs w:val="24"/>
        </w:rPr>
        <w:t>(</w:t>
      </w:r>
      <w:proofErr w:type="spellStart"/>
      <w:r w:rsidRPr="00BB74A6">
        <w:rPr>
          <w:rFonts w:ascii="Times New Roman" w:eastAsia="Times New Roman" w:hAnsi="Times New Roman" w:cs="Times New Roman"/>
          <w:b/>
          <w:sz w:val="24"/>
          <w:szCs w:val="24"/>
        </w:rPr>
        <w:t>iu</w:t>
      </w:r>
      <w:proofErr w:type="spellEnd"/>
      <w:r w:rsidRPr="00BB74A6">
        <w:rPr>
          <w:rFonts w:ascii="Times New Roman" w:eastAsia="Times New Roman" w:hAnsi="Times New Roman" w:cs="Times New Roman"/>
          <w:b/>
          <w:sz w:val="24"/>
          <w:szCs w:val="24"/>
        </w:rPr>
        <w:t>)s…</w:t>
      </w:r>
      <w:proofErr w:type="spellStart"/>
      <w:r w:rsidRPr="00BB74A6">
        <w:rPr>
          <w:rFonts w:ascii="Times New Roman" w:eastAsia="Times New Roman" w:hAnsi="Times New Roman" w:cs="Times New Roman"/>
          <w:b/>
          <w:sz w:val="24"/>
          <w:szCs w:val="24"/>
        </w:rPr>
        <w:t>der</w:t>
      </w:r>
      <w:proofErr w:type="spellEnd"/>
      <w:r w:rsidRPr="00BB74A6">
        <w:rPr>
          <w:rFonts w:ascii="Times New Roman" w:eastAsia="Times New Roman" w:hAnsi="Times New Roman" w:cs="Times New Roman"/>
          <w:b/>
          <w:sz w:val="24"/>
          <w:szCs w:val="24"/>
        </w:rPr>
        <w:t xml:space="preserve"> </w:t>
      </w:r>
      <w:proofErr w:type="spellStart"/>
      <w:r w:rsidRPr="00BB74A6">
        <w:rPr>
          <w:rFonts w:ascii="Times New Roman" w:eastAsia="Times New Roman" w:hAnsi="Times New Roman" w:cs="Times New Roman"/>
          <w:b/>
          <w:sz w:val="24"/>
          <w:szCs w:val="24"/>
        </w:rPr>
        <w:t>Wolkenmann</w:t>
      </w:r>
      <w:proofErr w:type="spellEnd"/>
      <w:r w:rsidRPr="00BB74A6">
        <w:rPr>
          <w:rFonts w:ascii="Times New Roman" w:eastAsia="Times New Roman" w:hAnsi="Times New Roman" w:cs="Times New Roman"/>
          <w:b/>
          <w:sz w:val="24"/>
          <w:szCs w:val="24"/>
        </w:rPr>
        <w:t xml:space="preserve">, </w:t>
      </w:r>
      <w:proofErr w:type="spellStart"/>
      <w:r w:rsidRPr="00BB74A6">
        <w:rPr>
          <w:rFonts w:ascii="Times New Roman" w:eastAsia="Times New Roman" w:hAnsi="Times New Roman" w:cs="Times New Roman"/>
          <w:b/>
          <w:sz w:val="24"/>
          <w:szCs w:val="24"/>
        </w:rPr>
        <w:t>Musikverlag</w:t>
      </w:r>
      <w:proofErr w:type="spellEnd"/>
      <w:r w:rsidRPr="00BB74A6">
        <w:rPr>
          <w:rFonts w:ascii="Times New Roman" w:eastAsia="Times New Roman" w:hAnsi="Times New Roman" w:cs="Times New Roman"/>
          <w:b/>
          <w:sz w:val="24"/>
          <w:szCs w:val="24"/>
        </w:rPr>
        <w:t xml:space="preserve"> </w:t>
      </w:r>
      <w:proofErr w:type="spellStart"/>
      <w:r w:rsidRPr="00BB74A6">
        <w:rPr>
          <w:rFonts w:ascii="Times New Roman" w:eastAsia="Times New Roman" w:hAnsi="Times New Roman" w:cs="Times New Roman"/>
          <w:b/>
          <w:sz w:val="24"/>
          <w:szCs w:val="24"/>
        </w:rPr>
        <w:t>Rundel</w:t>
      </w:r>
      <w:proofErr w:type="spellEnd"/>
      <w:r w:rsidRPr="00BB74A6">
        <w:rPr>
          <w:rFonts w:ascii="Times New Roman" w:eastAsia="Times New Roman" w:hAnsi="Times New Roman" w:cs="Times New Roman"/>
          <w:b/>
          <w:sz w:val="24"/>
          <w:szCs w:val="24"/>
        </w:rPr>
        <w:t>.</w:t>
      </w:r>
      <w:r w:rsidRPr="00610D7D">
        <w:rPr>
          <w:rFonts w:ascii="Calibri" w:eastAsia="Calibri" w:hAnsi="Calibri" w:cs="Times New Roman"/>
          <w:b/>
          <w:bCs/>
          <w:sz w:val="24"/>
          <w:szCs w:val="24"/>
        </w:rPr>
        <w:br/>
      </w:r>
      <w:r w:rsidRPr="00610D7D">
        <w:rPr>
          <w:rFonts w:ascii="Times New Roman" w:eastAsia="Times New Roman" w:hAnsi="Times New Roman" w:cs="Times New Roman"/>
          <w:sz w:val="24"/>
          <w:szCs w:val="24"/>
          <w:lang w:eastAsia="hr-HR"/>
        </w:rPr>
        <w:t xml:space="preserve">E)  Početni </w:t>
      </w:r>
      <w:proofErr w:type="spellStart"/>
      <w:r w:rsidRPr="00610D7D">
        <w:rPr>
          <w:rFonts w:ascii="Times New Roman" w:eastAsia="Times New Roman" w:hAnsi="Times New Roman" w:cs="Times New Roman"/>
          <w:sz w:val="24"/>
          <w:szCs w:val="24"/>
          <w:lang w:eastAsia="hr-HR"/>
        </w:rPr>
        <w:t>stupanj:.</w:t>
      </w:r>
      <w:r w:rsidRPr="00610D7D">
        <w:rPr>
          <w:rFonts w:ascii="Times New Roman" w:eastAsia="Calibri" w:hAnsi="Times New Roman" w:cs="Times New Roman"/>
          <w:b/>
          <w:sz w:val="24"/>
          <w:szCs w:val="24"/>
          <w:lang w:eastAsia="hr-HR"/>
        </w:rPr>
        <w:t>A</w:t>
      </w:r>
      <w:proofErr w:type="spellEnd"/>
      <w:r w:rsidRPr="00610D7D">
        <w:rPr>
          <w:rFonts w:ascii="Times New Roman" w:eastAsia="Calibri" w:hAnsi="Times New Roman" w:cs="Times New Roman"/>
          <w:b/>
          <w:sz w:val="24"/>
          <w:szCs w:val="24"/>
          <w:lang w:eastAsia="hr-HR"/>
        </w:rPr>
        <w:t xml:space="preserve">  </w:t>
      </w:r>
      <w:proofErr w:type="spellStart"/>
      <w:r w:rsidRPr="00610D7D">
        <w:rPr>
          <w:rFonts w:ascii="Times New Roman" w:eastAsia="Calibri" w:hAnsi="Times New Roman" w:cs="Times New Roman"/>
          <w:b/>
          <w:sz w:val="24"/>
          <w:szCs w:val="24"/>
          <w:lang w:eastAsia="hr-HR"/>
        </w:rPr>
        <w:t>Joyful</w:t>
      </w:r>
      <w:proofErr w:type="spellEnd"/>
      <w:r w:rsidRPr="00610D7D">
        <w:rPr>
          <w:rFonts w:ascii="Times New Roman" w:eastAsia="Calibri" w:hAnsi="Times New Roman" w:cs="Times New Roman"/>
          <w:b/>
          <w:sz w:val="24"/>
          <w:szCs w:val="24"/>
          <w:lang w:eastAsia="hr-HR"/>
        </w:rPr>
        <w:t xml:space="preserve">  </w:t>
      </w:r>
      <w:proofErr w:type="spellStart"/>
      <w:r w:rsidRPr="00610D7D">
        <w:rPr>
          <w:rFonts w:ascii="Times New Roman" w:eastAsia="Calibri" w:hAnsi="Times New Roman" w:cs="Times New Roman"/>
          <w:b/>
          <w:sz w:val="24"/>
          <w:szCs w:val="24"/>
          <w:lang w:eastAsia="hr-HR"/>
        </w:rPr>
        <w:t>Journey</w:t>
      </w:r>
      <w:proofErr w:type="spellEnd"/>
      <w:r w:rsidRPr="00610D7D">
        <w:rPr>
          <w:rFonts w:ascii="Times New Roman" w:eastAsia="Calibri" w:hAnsi="Times New Roman" w:cs="Times New Roman"/>
          <w:b/>
          <w:sz w:val="24"/>
          <w:szCs w:val="24"/>
          <w:lang w:eastAsia="hr-HR"/>
        </w:rPr>
        <w:t xml:space="preserve"> ( Robert Sheldon ) Alfred  </w:t>
      </w:r>
      <w:proofErr w:type="spellStart"/>
      <w:r w:rsidRPr="00610D7D">
        <w:rPr>
          <w:rFonts w:ascii="Times New Roman" w:eastAsia="Calibri" w:hAnsi="Times New Roman" w:cs="Times New Roman"/>
          <w:b/>
          <w:sz w:val="24"/>
          <w:szCs w:val="24"/>
          <w:lang w:eastAsia="hr-HR"/>
        </w:rPr>
        <w:t>Publishing</w:t>
      </w:r>
      <w:proofErr w:type="spellEnd"/>
      <w:r w:rsidRPr="00610D7D">
        <w:rPr>
          <w:rFonts w:ascii="Times New Roman" w:eastAsia="Calibri" w:hAnsi="Times New Roman" w:cs="Times New Roman"/>
          <w:b/>
          <w:sz w:val="24"/>
          <w:szCs w:val="24"/>
          <w:lang w:eastAsia="hr-HR"/>
        </w:rPr>
        <w:t xml:space="preserve"> Co.</w:t>
      </w:r>
    </w:p>
    <w:p w:rsidR="00B86450" w:rsidRDefault="00B86450" w:rsidP="00B8645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Sve kompozicije možete naručiti  kod dolje navedenih izdavača:</w:t>
      </w:r>
    </w:p>
    <w:tbl>
      <w:tblPr>
        <w:tblW w:w="0" w:type="auto"/>
        <w:tblCellSpacing w:w="0" w:type="dxa"/>
        <w:tblCellMar>
          <w:left w:w="0" w:type="dxa"/>
          <w:right w:w="0" w:type="dxa"/>
        </w:tblCellMar>
        <w:tblLook w:val="04A0" w:firstRow="1" w:lastRow="0" w:firstColumn="1" w:lastColumn="0" w:noHBand="0" w:noVBand="1"/>
      </w:tblPr>
      <w:tblGrid>
        <w:gridCol w:w="3015"/>
        <w:gridCol w:w="3023"/>
        <w:gridCol w:w="3034"/>
      </w:tblGrid>
      <w:tr w:rsidR="00B86450" w:rsidRPr="00E32DD0" w:rsidTr="00253C4D">
        <w:trPr>
          <w:tblCellSpacing w:w="0" w:type="dxa"/>
        </w:trPr>
        <w:tc>
          <w:tcPr>
            <w:tcW w:w="3075" w:type="dxa"/>
            <w:hideMark/>
          </w:tcPr>
          <w:p w:rsidR="00B86450" w:rsidRPr="00E32DD0" w:rsidRDefault="00B86450" w:rsidP="00253C4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Musikverlag</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Abel</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Uga 80, </w:t>
            </w:r>
            <w:r w:rsidRPr="00E32DD0">
              <w:rPr>
                <w:rFonts w:ascii="Times New Roman" w:eastAsia="Times New Roman" w:hAnsi="Times New Roman" w:cs="Times New Roman"/>
                <w:sz w:val="24"/>
                <w:szCs w:val="24"/>
                <w:lang w:eastAsia="hr-HR"/>
              </w:rPr>
              <w:t xml:space="preserve">6884 </w:t>
            </w:r>
            <w:proofErr w:type="spellStart"/>
            <w:r w:rsidRPr="00E32DD0">
              <w:rPr>
                <w:rFonts w:ascii="Times New Roman" w:eastAsia="Times New Roman" w:hAnsi="Times New Roman" w:cs="Times New Roman"/>
                <w:sz w:val="24"/>
                <w:szCs w:val="24"/>
                <w:lang w:eastAsia="hr-HR"/>
              </w:rPr>
              <w:t>Damüls</w:t>
            </w:r>
            <w:proofErr w:type="spellEnd"/>
            <w:r>
              <w:rPr>
                <w:rFonts w:ascii="Times New Roman" w:eastAsia="Times New Roman" w:hAnsi="Times New Roman" w:cs="Times New Roman"/>
                <w:sz w:val="24"/>
                <w:szCs w:val="24"/>
                <w:lang w:eastAsia="hr-HR"/>
              </w:rPr>
              <w:t>.</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Österreich</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Tel. +43 (05510) 3050</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 xml:space="preserve">www.abel.at </w:t>
            </w:r>
          </w:p>
        </w:tc>
        <w:tc>
          <w:tcPr>
            <w:tcW w:w="3075" w:type="dxa"/>
            <w:hideMark/>
          </w:tcPr>
          <w:p w:rsidR="00B86450" w:rsidRPr="00E32DD0" w:rsidRDefault="00B86450" w:rsidP="00253C4D">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Musikverlag</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Rundel</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Untere</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Gewendhalde</w:t>
            </w:r>
            <w:proofErr w:type="spellEnd"/>
            <w:r w:rsidRPr="00E32DD0">
              <w:rPr>
                <w:rFonts w:ascii="Times New Roman" w:eastAsia="Times New Roman" w:hAnsi="Times New Roman" w:cs="Times New Roman"/>
                <w:sz w:val="24"/>
                <w:szCs w:val="24"/>
                <w:lang w:eastAsia="hr-HR"/>
              </w:rPr>
              <w:t xml:space="preserve"> 27-29</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 xml:space="preserve">88430 </w:t>
            </w:r>
            <w:proofErr w:type="spellStart"/>
            <w:r w:rsidRPr="00E32DD0">
              <w:rPr>
                <w:rFonts w:ascii="Times New Roman" w:eastAsia="Times New Roman" w:hAnsi="Times New Roman" w:cs="Times New Roman"/>
                <w:sz w:val="24"/>
                <w:szCs w:val="24"/>
                <w:lang w:eastAsia="hr-HR"/>
              </w:rPr>
              <w:t>Rot</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an</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der</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Rot</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Deutschland</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Tel. +49 (08395) 94260</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www.rundel.de</w:t>
            </w:r>
          </w:p>
        </w:tc>
        <w:tc>
          <w:tcPr>
            <w:tcW w:w="3075" w:type="dxa"/>
            <w:hideMark/>
          </w:tcPr>
          <w:p w:rsidR="00B86450" w:rsidRPr="00E32DD0" w:rsidRDefault="00B86450" w:rsidP="00253C4D">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 xml:space="preserve">De </w:t>
            </w:r>
            <w:proofErr w:type="spellStart"/>
            <w:r w:rsidRPr="00E32DD0">
              <w:rPr>
                <w:rFonts w:ascii="Times New Roman" w:eastAsia="Times New Roman" w:hAnsi="Times New Roman" w:cs="Times New Roman"/>
                <w:sz w:val="24"/>
                <w:szCs w:val="24"/>
                <w:lang w:eastAsia="hr-HR"/>
              </w:rPr>
              <w:t>Haske</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Publications</w:t>
            </w:r>
            <w:proofErr w:type="spellEnd"/>
            <w:r w:rsidRPr="00E32DD0">
              <w:rPr>
                <w:rFonts w:ascii="Times New Roman" w:eastAsia="Times New Roman" w:hAnsi="Times New Roman" w:cs="Times New Roman"/>
                <w:sz w:val="24"/>
                <w:szCs w:val="24"/>
                <w:lang w:eastAsia="hr-HR"/>
              </w:rPr>
              <w:t xml:space="preserve"> BV</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Businesspark</w:t>
            </w:r>
            <w:proofErr w:type="spellEnd"/>
            <w:r w:rsidRPr="00E32DD0">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Friesland</w:t>
            </w:r>
            <w:proofErr w:type="spellEnd"/>
            <w:r w:rsidRPr="00E32DD0">
              <w:rPr>
                <w:rFonts w:ascii="Times New Roman" w:eastAsia="Times New Roman" w:hAnsi="Times New Roman" w:cs="Times New Roman"/>
                <w:sz w:val="24"/>
                <w:szCs w:val="24"/>
                <w:lang w:eastAsia="hr-HR"/>
              </w:rPr>
              <w:t xml:space="preserve">-West </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br/>
              <w:t xml:space="preserve">  15,  </w:t>
            </w:r>
            <w:r w:rsidRPr="00E32DD0">
              <w:rPr>
                <w:rFonts w:ascii="Times New Roman" w:eastAsia="Times New Roman" w:hAnsi="Times New Roman" w:cs="Times New Roman"/>
                <w:sz w:val="24"/>
                <w:szCs w:val="24"/>
                <w:lang w:eastAsia="hr-HR"/>
              </w:rPr>
              <w:t xml:space="preserve">8440 AS </w:t>
            </w:r>
            <w:proofErr w:type="spellStart"/>
            <w:r w:rsidRPr="00E32DD0">
              <w:rPr>
                <w:rFonts w:ascii="Times New Roman" w:eastAsia="Times New Roman" w:hAnsi="Times New Roman" w:cs="Times New Roman"/>
                <w:sz w:val="24"/>
                <w:szCs w:val="24"/>
                <w:lang w:eastAsia="hr-HR"/>
              </w:rPr>
              <w:t>Heerenveen</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proofErr w:type="spellStart"/>
            <w:r w:rsidRPr="00E32DD0">
              <w:rPr>
                <w:rFonts w:ascii="Times New Roman" w:eastAsia="Times New Roman" w:hAnsi="Times New Roman" w:cs="Times New Roman"/>
                <w:sz w:val="24"/>
                <w:szCs w:val="24"/>
                <w:lang w:eastAsia="hr-HR"/>
              </w:rPr>
              <w:t>Niederlande</w:t>
            </w:r>
            <w:proofErr w:type="spellEnd"/>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Tel. +31 (0513) 65 30 53</w:t>
            </w:r>
            <w:r w:rsidRPr="00E32DD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E32DD0">
              <w:rPr>
                <w:rFonts w:ascii="Times New Roman" w:eastAsia="Times New Roman" w:hAnsi="Times New Roman" w:cs="Times New Roman"/>
                <w:sz w:val="24"/>
                <w:szCs w:val="24"/>
                <w:lang w:eastAsia="hr-HR"/>
              </w:rPr>
              <w:t>www.dehaske.com</w:t>
            </w:r>
          </w:p>
        </w:tc>
      </w:tr>
    </w:tbl>
    <w:p w:rsidR="00B86450" w:rsidRPr="008B24E2" w:rsidRDefault="00B86450" w:rsidP="00B86450">
      <w:pPr>
        <w:spacing w:before="100" w:beforeAutospacing="1" w:after="240" w:line="240" w:lineRule="auto"/>
        <w:rPr>
          <w:rFonts w:ascii="Times New Roman" w:eastAsia="Times New Roman" w:hAnsi="Times New Roman" w:cs="Times New Roman"/>
          <w:sz w:val="24"/>
          <w:szCs w:val="24"/>
          <w:lang w:eastAsia="hr-HR"/>
        </w:rPr>
      </w:pPr>
      <w:r w:rsidRPr="008B24E2">
        <w:rPr>
          <w:rFonts w:ascii="Times New Roman" w:eastAsia="Times New Roman" w:hAnsi="Times New Roman" w:cs="Times New Roman"/>
          <w:sz w:val="24"/>
          <w:szCs w:val="24"/>
          <w:lang w:eastAsia="hr-HR"/>
        </w:rPr>
        <w:t xml:space="preserve">Redoslijed  izvođenja obavezne i skladbe </w:t>
      </w:r>
      <w:r>
        <w:rPr>
          <w:rFonts w:ascii="Times New Roman" w:eastAsia="Times New Roman" w:hAnsi="Times New Roman" w:cs="Times New Roman"/>
          <w:sz w:val="24"/>
          <w:szCs w:val="24"/>
          <w:lang w:eastAsia="hr-HR"/>
        </w:rPr>
        <w:t xml:space="preserve"> </w:t>
      </w:r>
      <w:r w:rsidRPr="008B24E2">
        <w:rPr>
          <w:rFonts w:ascii="Times New Roman" w:eastAsia="Times New Roman" w:hAnsi="Times New Roman" w:cs="Times New Roman"/>
          <w:sz w:val="24"/>
          <w:szCs w:val="24"/>
          <w:lang w:eastAsia="hr-HR"/>
        </w:rPr>
        <w:t>po izboru nije zadan, ali se prije izvođenja mora propisno najaviti žiriju. Uvodna skladba  neće  biti ocjenjena. Ta skladba mora biti ili koral ili marš visoke umjetničke vrijednosti. Izbor obavezne glazbe određuje kojoj će kategoriji orkestar pripadati. Skladba po izboru mora imati isti ili viši stupanj težine u odnosu na obaveznu glazbu. Obvezna glazba morala bi imati visoki stupanj glazbenog sadržaja. Instrumentalne ili vokalno solističke</w:t>
      </w:r>
      <w:r>
        <w:rPr>
          <w:rFonts w:ascii="Times New Roman" w:eastAsia="Times New Roman" w:hAnsi="Times New Roman" w:cs="Times New Roman"/>
          <w:sz w:val="24"/>
          <w:szCs w:val="24"/>
          <w:lang w:eastAsia="hr-HR"/>
        </w:rPr>
        <w:t xml:space="preserve"> skladbe neće biti dopuštene. </w:t>
      </w:r>
    </w:p>
    <w:p w:rsidR="00B86450" w:rsidRPr="004E0A70" w:rsidRDefault="00B86450" w:rsidP="00B86450">
      <w:pPr>
        <w:spacing w:before="100" w:beforeAutospacing="1" w:after="100" w:afterAutospacing="1" w:line="240" w:lineRule="auto"/>
        <w:rPr>
          <w:rFonts w:ascii="Times New Roman" w:eastAsia="Times New Roman" w:hAnsi="Times New Roman" w:cs="Times New Roman"/>
          <w:sz w:val="24"/>
          <w:szCs w:val="24"/>
          <w:lang w:eastAsia="hr-HR"/>
        </w:rPr>
      </w:pPr>
      <w:r w:rsidRPr="0010769E">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atjecanje se održava u petak (27.04) i subotu (28</w:t>
      </w:r>
      <w:r w:rsidRPr="0010769E">
        <w:rPr>
          <w:rFonts w:ascii="Times New Roman" w:eastAsia="Times New Roman" w:hAnsi="Times New Roman" w:cs="Times New Roman"/>
          <w:sz w:val="24"/>
          <w:szCs w:val="24"/>
          <w:lang w:eastAsia="hr-HR"/>
        </w:rPr>
        <w:t xml:space="preserve">.04) dok je svečano zatvaranje festivala / dodjela nagrada </w:t>
      </w:r>
      <w:r>
        <w:rPr>
          <w:rFonts w:ascii="Times New Roman" w:eastAsia="Times New Roman" w:hAnsi="Times New Roman" w:cs="Times New Roman"/>
          <w:sz w:val="24"/>
          <w:szCs w:val="24"/>
          <w:lang w:eastAsia="hr-HR"/>
        </w:rPr>
        <w:t>najboljim orkestrima iz A, B, C,</w:t>
      </w:r>
      <w:r w:rsidRPr="0010769E">
        <w:rPr>
          <w:rFonts w:ascii="Times New Roman" w:eastAsia="Times New Roman" w:hAnsi="Times New Roman" w:cs="Times New Roman"/>
          <w:sz w:val="24"/>
          <w:szCs w:val="24"/>
          <w:lang w:eastAsia="hr-HR"/>
        </w:rPr>
        <w:t xml:space="preserve"> D </w:t>
      </w:r>
      <w:r>
        <w:rPr>
          <w:rFonts w:ascii="Times New Roman" w:eastAsia="Times New Roman" w:hAnsi="Times New Roman" w:cs="Times New Roman"/>
          <w:sz w:val="24"/>
          <w:szCs w:val="24"/>
          <w:lang w:eastAsia="hr-HR"/>
        </w:rPr>
        <w:t>i E</w:t>
      </w:r>
      <w:r w:rsidRPr="0010769E">
        <w:rPr>
          <w:rFonts w:ascii="Times New Roman" w:eastAsia="Times New Roman" w:hAnsi="Times New Roman" w:cs="Times New Roman"/>
          <w:sz w:val="24"/>
          <w:szCs w:val="24"/>
          <w:lang w:eastAsia="hr-HR"/>
        </w:rPr>
        <w:t xml:space="preserve"> kategorije te </w:t>
      </w:r>
      <w:proofErr w:type="spellStart"/>
      <w:r w:rsidRPr="0010769E">
        <w:rPr>
          <w:rFonts w:ascii="Times New Roman" w:eastAsia="Times New Roman" w:hAnsi="Times New Roman" w:cs="Times New Roman"/>
          <w:sz w:val="24"/>
          <w:szCs w:val="24"/>
          <w:lang w:eastAsia="hr-HR"/>
        </w:rPr>
        <w:t>plaketa</w:t>
      </w:r>
      <w:proofErr w:type="spellEnd"/>
      <w:r w:rsidRPr="0010769E">
        <w:rPr>
          <w:rFonts w:ascii="Times New Roman" w:eastAsia="Times New Roman" w:hAnsi="Times New Roman" w:cs="Times New Roman"/>
          <w:sz w:val="24"/>
          <w:szCs w:val="24"/>
          <w:lang w:eastAsia="hr-HR"/>
        </w:rPr>
        <w:t xml:space="preserve"> ostalim</w:t>
      </w:r>
      <w:r>
        <w:rPr>
          <w:rFonts w:ascii="Times New Roman" w:eastAsia="Times New Roman" w:hAnsi="Times New Roman" w:cs="Times New Roman"/>
          <w:sz w:val="24"/>
          <w:szCs w:val="24"/>
          <w:lang w:eastAsia="hr-HR"/>
        </w:rPr>
        <w:t xml:space="preserve"> sudionicima bit će  28.04.2017 u 20:0</w:t>
      </w:r>
      <w:r w:rsidRPr="0010769E">
        <w:rPr>
          <w:rFonts w:ascii="Times New Roman" w:eastAsia="Times New Roman" w:hAnsi="Times New Roman" w:cs="Times New Roman"/>
          <w:sz w:val="24"/>
          <w:szCs w:val="24"/>
          <w:lang w:eastAsia="hr-HR"/>
        </w:rPr>
        <w:t xml:space="preserve">0 h (subota). Svi članovi orkestara  dobivaju festivalsku </w:t>
      </w:r>
      <w:r>
        <w:rPr>
          <w:rFonts w:ascii="Times New Roman" w:eastAsia="Times New Roman" w:hAnsi="Times New Roman" w:cs="Times New Roman"/>
          <w:sz w:val="24"/>
          <w:szCs w:val="24"/>
          <w:lang w:eastAsia="hr-HR"/>
        </w:rPr>
        <w:t xml:space="preserve"> </w:t>
      </w:r>
      <w:r w:rsidRPr="0010769E">
        <w:rPr>
          <w:rFonts w:ascii="Times New Roman" w:eastAsia="Times New Roman" w:hAnsi="Times New Roman" w:cs="Times New Roman"/>
          <w:sz w:val="24"/>
          <w:szCs w:val="24"/>
          <w:lang w:eastAsia="hr-HR"/>
        </w:rPr>
        <w:t>knjižicu</w:t>
      </w:r>
      <w:r>
        <w:rPr>
          <w:rFonts w:ascii="Times New Roman" w:eastAsia="Times New Roman" w:hAnsi="Times New Roman" w:cs="Times New Roman"/>
          <w:sz w:val="24"/>
          <w:szCs w:val="24"/>
          <w:lang w:eastAsia="hr-HR"/>
        </w:rPr>
        <w:t xml:space="preserve">  za uspomenu. </w:t>
      </w:r>
      <w:r w:rsidRPr="004E0A70">
        <w:rPr>
          <w:rFonts w:ascii="Times New Roman" w:eastAsia="Times New Roman" w:hAnsi="Times New Roman" w:cs="Times New Roman"/>
          <w:b/>
          <w:sz w:val="24"/>
          <w:szCs w:val="24"/>
          <w:lang w:eastAsia="hr-HR"/>
        </w:rPr>
        <w:t xml:space="preserve">Kotizacija na festivalu / za kategorije A  B  C D i E)  po jednom orkestru iznosi </w:t>
      </w:r>
      <w:r>
        <w:rPr>
          <w:rFonts w:ascii="Times New Roman" w:eastAsia="Times New Roman" w:hAnsi="Times New Roman" w:cs="Times New Roman"/>
          <w:b/>
          <w:sz w:val="24"/>
          <w:szCs w:val="24"/>
          <w:lang w:eastAsia="hr-HR"/>
        </w:rPr>
        <w:t xml:space="preserve"> </w:t>
      </w:r>
      <w:r w:rsidRPr="004E0A70">
        <w:rPr>
          <w:rFonts w:ascii="Times New Roman" w:eastAsia="Times New Roman" w:hAnsi="Times New Roman" w:cs="Times New Roman"/>
          <w:b/>
          <w:sz w:val="24"/>
          <w:szCs w:val="24"/>
          <w:lang w:eastAsia="hr-HR"/>
        </w:rPr>
        <w:t>230 eura.</w:t>
      </w:r>
    </w:p>
    <w:p w:rsidR="00B86450" w:rsidRPr="0010769E" w:rsidRDefault="00B86450" w:rsidP="00B86450">
      <w:pPr>
        <w:spacing w:before="100" w:beforeAutospacing="1" w:after="100" w:afterAutospacing="1" w:line="240" w:lineRule="auto"/>
        <w:rPr>
          <w:rFonts w:ascii="Times New Roman" w:eastAsia="Times New Roman" w:hAnsi="Times New Roman" w:cs="Times New Roman"/>
          <w:sz w:val="24"/>
          <w:szCs w:val="24"/>
          <w:lang w:eastAsia="hr-HR"/>
        </w:rPr>
      </w:pPr>
      <w:r w:rsidRPr="0010769E">
        <w:rPr>
          <w:rFonts w:ascii="Times New Roman" w:eastAsia="Times New Roman" w:hAnsi="Times New Roman" w:cs="Times New Roman"/>
          <w:sz w:val="24"/>
          <w:szCs w:val="24"/>
          <w:lang w:eastAsia="hr-HR"/>
        </w:rPr>
        <w:lastRenderedPageBreak/>
        <w:t>Sudionici festivala  -  puhački orkestri</w:t>
      </w:r>
      <w:r>
        <w:rPr>
          <w:rFonts w:ascii="Times New Roman" w:eastAsia="Times New Roman" w:hAnsi="Times New Roman" w:cs="Times New Roman"/>
          <w:sz w:val="24"/>
          <w:szCs w:val="24"/>
          <w:lang w:eastAsia="hr-HR"/>
        </w:rPr>
        <w:t xml:space="preserve"> u </w:t>
      </w:r>
      <w:r w:rsidRPr="00E14F0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A  ponudi </w:t>
      </w:r>
      <w:r w:rsidRPr="0010769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dolaze na smještaj u  četvrtak 26.04.2018</w:t>
      </w:r>
      <w:r w:rsidRPr="0010769E">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 xml:space="preserve">večere a  u  B  ponudi  dolaze  u  petak (27.04.) na večeru </w:t>
      </w:r>
      <w:r w:rsidRPr="0010769E">
        <w:rPr>
          <w:rFonts w:ascii="Times New Roman" w:eastAsia="Times New Roman" w:hAnsi="Times New Roman" w:cs="Times New Roman"/>
          <w:sz w:val="24"/>
          <w:szCs w:val="24"/>
          <w:lang w:eastAsia="hr-HR"/>
        </w:rPr>
        <w:t xml:space="preserve">u </w:t>
      </w:r>
      <w:r w:rsidRPr="0010769E">
        <w:rPr>
          <w:rFonts w:ascii="Times New Roman" w:eastAsia="Times New Roman" w:hAnsi="Times New Roman" w:cs="Times New Roman"/>
          <w:b/>
          <w:sz w:val="24"/>
          <w:szCs w:val="24"/>
          <w:lang w:eastAsia="hr-HR"/>
        </w:rPr>
        <w:t xml:space="preserve">Hotel </w:t>
      </w:r>
      <w:r>
        <w:rPr>
          <w:rFonts w:ascii="Times New Roman" w:eastAsia="Times New Roman" w:hAnsi="Times New Roman" w:cs="Times New Roman"/>
          <w:b/>
          <w:sz w:val="24"/>
          <w:szCs w:val="24"/>
          <w:lang w:eastAsia="hr-HR"/>
        </w:rPr>
        <w:t>Uvalu Scott u Kraljevici. a u obje ponude (A i B )  završavaju sa doručkom u nedjelju (29.04. 2018 )</w:t>
      </w:r>
    </w:p>
    <w:p w:rsidR="00B86450" w:rsidRPr="00610D7D" w:rsidRDefault="00B86450" w:rsidP="00B86450">
      <w:pPr>
        <w:pStyle w:val="Odstavekseznam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610D7D">
        <w:rPr>
          <w:rFonts w:ascii="Times New Roman" w:eastAsia="Times New Roman" w:hAnsi="Times New Roman" w:cs="Times New Roman"/>
          <w:sz w:val="24"/>
          <w:szCs w:val="24"/>
          <w:lang w:eastAsia="hr-HR"/>
        </w:rPr>
        <w:t xml:space="preserve">Ponuda uključuje (tri noćenja i tri obroka  dnevno od  četvrtak 20. 04. 2017. (večera) do nedjelja  23.04.2017. (doručak). Cijena  tog A aranžmana  </w:t>
      </w:r>
      <w:r>
        <w:rPr>
          <w:rFonts w:ascii="Times New Roman" w:eastAsia="Times New Roman" w:hAnsi="Times New Roman" w:cs="Times New Roman"/>
          <w:sz w:val="24"/>
          <w:szCs w:val="24"/>
          <w:lang w:eastAsia="hr-HR"/>
        </w:rPr>
        <w:t>je 156 eura. po osobi, u jednokrevetnoj 175 eura po osobi</w:t>
      </w:r>
      <w:r w:rsidRPr="00610D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(plus boravišna taksa po osobi u iznosu oko 0,75 euro po jednom danu).</w:t>
      </w:r>
      <w:r>
        <w:rPr>
          <w:rFonts w:ascii="Times New Roman" w:eastAsia="Times New Roman" w:hAnsi="Times New Roman" w:cs="Times New Roman"/>
          <w:sz w:val="24"/>
          <w:szCs w:val="24"/>
          <w:lang w:eastAsia="hr-HR"/>
        </w:rPr>
        <w:br/>
      </w:r>
      <w:r w:rsidRPr="00610D7D">
        <w:rPr>
          <w:rFonts w:ascii="Times New Roman" w:eastAsia="Times New Roman" w:hAnsi="Times New Roman" w:cs="Times New Roman"/>
          <w:sz w:val="24"/>
          <w:szCs w:val="24"/>
          <w:lang w:eastAsia="hr-HR"/>
        </w:rPr>
        <w:t>Dirigent orkes</w:t>
      </w:r>
      <w:r>
        <w:rPr>
          <w:rFonts w:ascii="Times New Roman" w:eastAsia="Times New Roman" w:hAnsi="Times New Roman" w:cs="Times New Roman"/>
          <w:sz w:val="24"/>
          <w:szCs w:val="24"/>
          <w:lang w:eastAsia="hr-HR"/>
        </w:rPr>
        <w:t xml:space="preserve">tra ima Gratis (besplatan) aranžman na </w:t>
      </w:r>
      <w:proofErr w:type="spellStart"/>
      <w:r>
        <w:rPr>
          <w:rFonts w:ascii="Times New Roman" w:eastAsia="Times New Roman" w:hAnsi="Times New Roman" w:cs="Times New Roman"/>
          <w:sz w:val="24"/>
          <w:szCs w:val="24"/>
          <w:lang w:eastAsia="hr-HR"/>
        </w:rPr>
        <w:t>festivalu</w:t>
      </w:r>
      <w:r w:rsidRPr="00610D7D">
        <w:rPr>
          <w:rFonts w:ascii="Times New Roman" w:eastAsia="Times New Roman" w:hAnsi="Times New Roman" w:cs="Times New Roman"/>
          <w:sz w:val="24"/>
          <w:szCs w:val="24"/>
          <w:lang w:eastAsia="hr-HR"/>
        </w:rPr>
        <w:t>.Također</w:t>
      </w:r>
      <w:proofErr w:type="spellEnd"/>
      <w:r w:rsidRPr="00610D7D">
        <w:rPr>
          <w:rFonts w:ascii="Times New Roman" w:eastAsia="Times New Roman" w:hAnsi="Times New Roman" w:cs="Times New Roman"/>
          <w:sz w:val="24"/>
          <w:szCs w:val="24"/>
          <w:lang w:eastAsia="hr-HR"/>
        </w:rPr>
        <w:t xml:space="preserve">  puhački orkestri mogu prijaviti i druge osobe koje su u njihovoj pratnji  cije</w:t>
      </w:r>
      <w:r>
        <w:rPr>
          <w:rFonts w:ascii="Times New Roman" w:eastAsia="Times New Roman" w:hAnsi="Times New Roman" w:cs="Times New Roman"/>
          <w:sz w:val="24"/>
          <w:szCs w:val="24"/>
          <w:lang w:eastAsia="hr-HR"/>
        </w:rPr>
        <w:t>na aranžmana je ista kao i za članove orkestra.</w:t>
      </w:r>
      <w:r w:rsidRPr="00610D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br/>
      </w:r>
      <w:r w:rsidRPr="00610D7D">
        <w:rPr>
          <w:rFonts w:ascii="Times New Roman" w:eastAsia="Times New Roman" w:hAnsi="Times New Roman" w:cs="Times New Roman"/>
          <w:sz w:val="24"/>
          <w:szCs w:val="24"/>
          <w:lang w:eastAsia="hr-HR"/>
        </w:rPr>
        <w:br/>
      </w:r>
    </w:p>
    <w:p w:rsidR="00B86450" w:rsidRPr="009D6719" w:rsidRDefault="00B86450" w:rsidP="00B86450">
      <w:pPr>
        <w:pStyle w:val="Odstavekseznama"/>
        <w:numPr>
          <w:ilvl w:val="0"/>
          <w:numId w:val="1"/>
        </w:numPr>
        <w:spacing w:before="100" w:beforeAutospacing="1" w:after="100" w:afterAutospacing="1"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Ponuda od petka - večera 27.04.2018 do nedjelja 29.04.2018</w:t>
      </w:r>
      <w:r w:rsidRPr="00610D7D">
        <w:rPr>
          <w:rFonts w:ascii="Times New Roman" w:eastAsia="Times New Roman" w:hAnsi="Times New Roman" w:cs="Times New Roman"/>
          <w:sz w:val="24"/>
          <w:szCs w:val="24"/>
          <w:lang w:eastAsia="hr-HR"/>
        </w:rPr>
        <w:t xml:space="preserve"> doručak. Cije</w:t>
      </w:r>
      <w:r>
        <w:rPr>
          <w:rFonts w:ascii="Times New Roman" w:eastAsia="Times New Roman" w:hAnsi="Times New Roman" w:cs="Times New Roman"/>
          <w:sz w:val="24"/>
          <w:szCs w:val="24"/>
          <w:lang w:eastAsia="hr-HR"/>
        </w:rPr>
        <w:t xml:space="preserve">na tog aranžmana u dvokrevetnim i trokrevetnim sobama iznosi 104 eura a u jednokrevetnoj sobi iznosi 117 eura po </w:t>
      </w:r>
      <w:proofErr w:type="spellStart"/>
      <w:r>
        <w:rPr>
          <w:rFonts w:ascii="Times New Roman" w:eastAsia="Times New Roman" w:hAnsi="Times New Roman" w:cs="Times New Roman"/>
          <w:sz w:val="24"/>
          <w:szCs w:val="24"/>
          <w:lang w:eastAsia="hr-HR"/>
        </w:rPr>
        <w:t>osbi</w:t>
      </w:r>
      <w:proofErr w:type="spellEnd"/>
      <w:r>
        <w:rPr>
          <w:rFonts w:ascii="Times New Roman" w:eastAsia="Times New Roman" w:hAnsi="Times New Roman" w:cs="Times New Roman"/>
          <w:sz w:val="24"/>
          <w:szCs w:val="24"/>
          <w:lang w:eastAsia="hr-HR"/>
        </w:rPr>
        <w:t xml:space="preserve"> (plus boravišna taksa po osobi u iznosu oko 0,75 euro po jednom danu) </w:t>
      </w:r>
      <w:r w:rsidRPr="00610D7D">
        <w:rPr>
          <w:rFonts w:ascii="Times New Roman" w:eastAsia="Times New Roman" w:hAnsi="Times New Roman" w:cs="Times New Roman"/>
          <w:sz w:val="24"/>
          <w:szCs w:val="24"/>
          <w:lang w:eastAsia="hr-HR"/>
        </w:rPr>
        <w:t xml:space="preserve"> dirigent ili voditelj orkestra Gratis.</w:t>
      </w:r>
      <w:r w:rsidRPr="00610D7D">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br/>
      </w:r>
      <w:r w:rsidRPr="007C504E">
        <w:rPr>
          <w:rFonts w:ascii="Times New Roman" w:eastAsia="Times New Roman" w:hAnsi="Times New Roman" w:cs="Times New Roman"/>
          <w:sz w:val="24"/>
          <w:szCs w:val="24"/>
          <w:lang w:eastAsia="hr-HR"/>
        </w:rPr>
        <w:t xml:space="preserve">Ako ste zainteresirani  za sudjelovanje na festivalu javite nam se </w:t>
      </w:r>
      <w:r>
        <w:rPr>
          <w:rFonts w:ascii="Times New Roman" w:eastAsia="Times New Roman" w:hAnsi="Times New Roman" w:cs="Times New Roman"/>
          <w:sz w:val="24"/>
          <w:szCs w:val="24"/>
          <w:lang w:eastAsia="hr-HR"/>
        </w:rPr>
        <w:t xml:space="preserve">što prije emailom </w:t>
      </w:r>
      <w:r w:rsidRPr="007C504E">
        <w:rPr>
          <w:rFonts w:ascii="Times New Roman" w:eastAsia="Times New Roman" w:hAnsi="Times New Roman" w:cs="Times New Roman"/>
          <w:sz w:val="24"/>
          <w:szCs w:val="24"/>
          <w:lang w:eastAsia="hr-HR"/>
        </w:rPr>
        <w:t>na našu</w:t>
      </w:r>
      <w:r>
        <w:rPr>
          <w:rFonts w:ascii="Times New Roman" w:eastAsia="Times New Roman" w:hAnsi="Times New Roman" w:cs="Times New Roman"/>
          <w:sz w:val="24"/>
          <w:szCs w:val="24"/>
          <w:lang w:eastAsia="hr-HR"/>
        </w:rPr>
        <w:t xml:space="preserve"> dolje navedenu </w:t>
      </w:r>
      <w:r w:rsidRPr="007C504E">
        <w:rPr>
          <w:rFonts w:ascii="Times New Roman" w:eastAsia="Times New Roman" w:hAnsi="Times New Roman" w:cs="Times New Roman"/>
          <w:sz w:val="24"/>
          <w:szCs w:val="24"/>
          <w:lang w:eastAsia="hr-HR"/>
        </w:rPr>
        <w:t xml:space="preserve"> email adresu. </w:t>
      </w:r>
      <w:r w:rsidRPr="007C504E">
        <w:rPr>
          <w:rFonts w:ascii="Times New Roman" w:eastAsia="Times New Roman" w:hAnsi="Times New Roman" w:cs="Times New Roman"/>
          <w:sz w:val="24"/>
          <w:szCs w:val="24"/>
          <w:lang w:eastAsia="hr-HR"/>
        </w:rPr>
        <w:br/>
      </w:r>
      <w:r w:rsidRPr="00A9246C">
        <w:rPr>
          <w:rFonts w:ascii="Times New Roman" w:eastAsia="Times New Roman" w:hAnsi="Times New Roman" w:cs="Times New Roman"/>
          <w:sz w:val="24"/>
          <w:szCs w:val="24"/>
          <w:lang w:eastAsia="hr-HR"/>
        </w:rPr>
        <w:t xml:space="preserve">www blasmusikfestival.net  </w:t>
      </w: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Mitteleuropa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Blasmusikfest</w:t>
      </w:r>
      <w:proofErr w:type="spellEnd"/>
      <w:r>
        <w:rPr>
          <w:rFonts w:ascii="Times New Roman" w:eastAsia="Times New Roman" w:hAnsi="Times New Roman" w:cs="Times New Roman"/>
          <w:sz w:val="24"/>
          <w:szCs w:val="24"/>
          <w:lang w:eastAsia="hr-HR"/>
        </w:rPr>
        <w:t xml:space="preserve"> 2018 Opatija</w:t>
      </w:r>
      <w:r w:rsidRPr="00A9246C">
        <w:rPr>
          <w:rFonts w:ascii="Times New Roman" w:eastAsia="Times New Roman" w:hAnsi="Times New Roman" w:cs="Times New Roman"/>
          <w:sz w:val="24"/>
          <w:szCs w:val="24"/>
          <w:lang w:eastAsia="hr-HR"/>
        </w:rPr>
        <w:t xml:space="preserve">) </w:t>
      </w:r>
      <w:r w:rsidRPr="00A9246C">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br/>
        <w:t xml:space="preserve">naš email </w:t>
      </w:r>
      <w:r w:rsidRPr="00A9246C">
        <w:rPr>
          <w:rFonts w:ascii="Times New Roman" w:eastAsia="Times New Roman" w:hAnsi="Times New Roman" w:cs="Times New Roman"/>
          <w:sz w:val="24"/>
          <w:szCs w:val="24"/>
          <w:lang w:eastAsia="hr-HR"/>
        </w:rPr>
        <w:t xml:space="preserve">kontakt: </w:t>
      </w:r>
      <w:hyperlink r:id="rId17" w:history="1">
        <w:r w:rsidRPr="00A9246C">
          <w:rPr>
            <w:rFonts w:ascii="Times New Roman" w:eastAsia="Times New Roman" w:hAnsi="Times New Roman" w:cs="Times New Roman"/>
            <w:color w:val="0000FF"/>
            <w:sz w:val="24"/>
            <w:szCs w:val="24"/>
            <w:u w:val="single"/>
            <w:lang w:eastAsia="hr-HR"/>
          </w:rPr>
          <w:t>info.mitteleuropa@gmail.com</w:t>
        </w:r>
      </w:hyperlink>
      <w:r w:rsidRPr="00A9246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ili </w:t>
      </w:r>
      <w:hyperlink r:id="rId18" w:history="1">
        <w:r w:rsidRPr="00B66186">
          <w:rPr>
            <w:rStyle w:val="Hiperpovezava"/>
            <w:rFonts w:ascii="Times New Roman" w:eastAsia="Times New Roman" w:hAnsi="Times New Roman" w:cs="Times New Roman"/>
            <w:sz w:val="24"/>
            <w:szCs w:val="24"/>
            <w:lang w:eastAsia="hr-HR"/>
          </w:rPr>
          <w:t>event@blasmusikfestival.net</w:t>
        </w:r>
      </w:hyperlink>
      <w:r>
        <w:rPr>
          <w:rStyle w:val="shorttext"/>
          <w:rFonts w:ascii="Times New Roman" w:hAnsi="Times New Roman" w:cs="Times New Roman"/>
          <w:sz w:val="24"/>
          <w:szCs w:val="24"/>
          <w:lang w:val="en"/>
        </w:rPr>
        <w:br/>
      </w:r>
      <w:r>
        <w:rPr>
          <w:rStyle w:val="shorttext"/>
          <w:rFonts w:ascii="Times New Roman" w:hAnsi="Times New Roman" w:cs="Times New Roman"/>
          <w:sz w:val="24"/>
          <w:szCs w:val="24"/>
          <w:lang w:val="en"/>
        </w:rPr>
        <w:br/>
      </w:r>
      <w:r w:rsidRPr="009D6719">
        <w:rPr>
          <w:rFonts w:ascii="Times New Roman" w:eastAsia="Times New Roman" w:hAnsi="Times New Roman" w:cs="Times New Roman"/>
          <w:b/>
          <w:sz w:val="24"/>
          <w:szCs w:val="24"/>
          <w:lang w:eastAsia="hr-HR"/>
        </w:rPr>
        <w:t xml:space="preserve">Nova  web stranica  je u izradi do 30.09.2017,   </w:t>
      </w:r>
      <w:hyperlink r:id="rId19" w:history="1">
        <w:r w:rsidRPr="009D6719">
          <w:rPr>
            <w:rFonts w:ascii="Times New Roman" w:eastAsia="Times New Roman" w:hAnsi="Times New Roman" w:cs="Times New Roman"/>
            <w:b/>
            <w:color w:val="0000FF"/>
            <w:sz w:val="24"/>
            <w:szCs w:val="24"/>
            <w:u w:val="single"/>
            <w:lang w:eastAsia="hr-HR"/>
          </w:rPr>
          <w:t>www.blasmusikfestival.net</w:t>
        </w:r>
      </w:hyperlink>
      <w:r w:rsidRPr="009551F8">
        <w:rPr>
          <w:rFonts w:ascii="Times New Roman" w:eastAsia="Times New Roman" w:hAnsi="Times New Roman" w:cs="Times New Roman"/>
          <w:sz w:val="24"/>
          <w:szCs w:val="24"/>
          <w:lang w:eastAsia="hr-HR"/>
        </w:rPr>
        <w:t xml:space="preserve">  </w:t>
      </w:r>
      <w:r w:rsidRPr="009551F8">
        <w:rPr>
          <w:rFonts w:ascii="Times New Roman" w:eastAsia="Times New Roman" w:hAnsi="Times New Roman" w:cs="Times New Roman"/>
          <w:sz w:val="24"/>
          <w:szCs w:val="24"/>
          <w:lang w:eastAsia="hr-HR"/>
        </w:rPr>
        <w:br/>
        <w:t xml:space="preserve">                         </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br/>
      </w:r>
      <w:r w:rsidRPr="009D6719">
        <w:rPr>
          <w:rFonts w:ascii="Times New Roman" w:eastAsia="Times New Roman" w:hAnsi="Times New Roman" w:cs="Times New Roman"/>
          <w:b/>
          <w:sz w:val="24"/>
          <w:szCs w:val="24"/>
          <w:lang w:eastAsia="hr-HR"/>
        </w:rPr>
        <w:t xml:space="preserve">                              </w:t>
      </w:r>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Opatija</w:t>
      </w:r>
      <w:proofErr w:type="spellEnd"/>
      <w:r>
        <w:rPr>
          <w:rFonts w:ascii="Times New Roman" w:hAnsi="Times New Roman" w:cs="Times New Roman"/>
          <w:b/>
          <w:bCs/>
          <w:sz w:val="24"/>
          <w:szCs w:val="24"/>
          <w:lang w:val="en"/>
        </w:rPr>
        <w:t xml:space="preserve"> </w:t>
      </w:r>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biser</w:t>
      </w:r>
      <w:proofErr w:type="spellEnd"/>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Jadrana</w:t>
      </w:r>
      <w:proofErr w:type="spellEnd"/>
      <w:r w:rsidRPr="009D6719">
        <w:rPr>
          <w:rFonts w:ascii="Times New Roman" w:hAnsi="Times New Roman" w:cs="Times New Roman"/>
          <w:b/>
          <w:bCs/>
          <w:sz w:val="24"/>
          <w:szCs w:val="24"/>
          <w:lang w:val="en"/>
        </w:rPr>
        <w:t xml:space="preserve"> !</w:t>
      </w:r>
      <w:r w:rsidRPr="009D6719">
        <w:rPr>
          <w:rFonts w:ascii="Times New Roman" w:hAnsi="Times New Roman" w:cs="Times New Roman"/>
          <w:b/>
          <w:bCs/>
          <w:sz w:val="24"/>
          <w:szCs w:val="24"/>
          <w:lang w:val="en"/>
        </w:rPr>
        <w:br/>
      </w:r>
      <w:proofErr w:type="spellStart"/>
      <w:r w:rsidRPr="009D6719">
        <w:rPr>
          <w:rFonts w:ascii="Times New Roman" w:hAnsi="Times New Roman" w:cs="Times New Roman"/>
          <w:b/>
          <w:bCs/>
          <w:sz w:val="24"/>
          <w:szCs w:val="24"/>
          <w:lang w:val="en"/>
        </w:rPr>
        <w:t>Opatija</w:t>
      </w:r>
      <w:proofErr w:type="spellEnd"/>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pred</w:t>
      </w:r>
      <w:proofErr w:type="spellEnd"/>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sumrak</w:t>
      </w:r>
      <w:proofErr w:type="spellEnd"/>
      <w:r>
        <w:rPr>
          <w:rFonts w:ascii="Times New Roman" w:hAnsi="Times New Roman" w:cs="Times New Roman"/>
          <w:b/>
          <w:bCs/>
          <w:sz w:val="24"/>
          <w:szCs w:val="24"/>
          <w:lang w:val="en"/>
        </w:rPr>
        <w:t>,</w:t>
      </w:r>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spomenik</w:t>
      </w:r>
      <w:proofErr w:type="spellEnd"/>
      <w:r>
        <w:rPr>
          <w:rFonts w:ascii="Times New Roman" w:hAnsi="Times New Roman" w:cs="Times New Roman"/>
          <w:b/>
          <w:bCs/>
          <w:sz w:val="24"/>
          <w:szCs w:val="24"/>
          <w:lang w:val="en"/>
        </w:rPr>
        <w:t>:</w:t>
      </w:r>
      <w:r w:rsidRPr="009D6719">
        <w:rPr>
          <w:rFonts w:ascii="Times New Roman" w:hAnsi="Times New Roman" w:cs="Times New Roman"/>
          <w:b/>
          <w:bCs/>
          <w:sz w:val="24"/>
          <w:szCs w:val="24"/>
          <w:lang w:val="en"/>
        </w:rPr>
        <w:t xml:space="preserve">  </w:t>
      </w:r>
      <w:proofErr w:type="spellStart"/>
      <w:proofErr w:type="gramStart"/>
      <w:r w:rsidRPr="009D6719">
        <w:rPr>
          <w:rFonts w:ascii="Times New Roman" w:hAnsi="Times New Roman" w:cs="Times New Roman"/>
          <w:b/>
          <w:bCs/>
          <w:sz w:val="24"/>
          <w:szCs w:val="24"/>
          <w:lang w:val="en"/>
        </w:rPr>
        <w:t>djevojka</w:t>
      </w:r>
      <w:proofErr w:type="spellEnd"/>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sa</w:t>
      </w:r>
      <w:proofErr w:type="spellEnd"/>
      <w:proofErr w:type="gramEnd"/>
      <w:r w:rsidRPr="009D6719">
        <w:rPr>
          <w:rFonts w:ascii="Times New Roman" w:hAnsi="Times New Roman" w:cs="Times New Roman"/>
          <w:b/>
          <w:bCs/>
          <w:sz w:val="24"/>
          <w:szCs w:val="24"/>
          <w:lang w:val="en"/>
        </w:rPr>
        <w:t xml:space="preserve"> </w:t>
      </w:r>
      <w:proofErr w:type="spellStart"/>
      <w:r w:rsidRPr="009D6719">
        <w:rPr>
          <w:rFonts w:ascii="Times New Roman" w:hAnsi="Times New Roman" w:cs="Times New Roman"/>
          <w:b/>
          <w:bCs/>
          <w:sz w:val="24"/>
          <w:szCs w:val="24"/>
          <w:lang w:val="en"/>
        </w:rPr>
        <w:t>golubicom</w:t>
      </w:r>
      <w:proofErr w:type="spellEnd"/>
      <w:r w:rsidRPr="009D6719">
        <w:rPr>
          <w:rFonts w:ascii="Times New Roman" w:hAnsi="Times New Roman" w:cs="Times New Roman"/>
          <w:b/>
          <w:bCs/>
          <w:sz w:val="24"/>
          <w:szCs w:val="24"/>
          <w:lang w:val="en"/>
        </w:rPr>
        <w:t xml:space="preserve"> u </w:t>
      </w:r>
      <w:proofErr w:type="spellStart"/>
      <w:r w:rsidRPr="009D6719">
        <w:rPr>
          <w:rFonts w:ascii="Times New Roman" w:hAnsi="Times New Roman" w:cs="Times New Roman"/>
          <w:b/>
          <w:bCs/>
          <w:sz w:val="24"/>
          <w:szCs w:val="24"/>
          <w:lang w:val="en"/>
        </w:rPr>
        <w:t>ruci</w:t>
      </w:r>
      <w:proofErr w:type="spellEnd"/>
      <w:r w:rsidRPr="009D6719">
        <w:rPr>
          <w:rFonts w:ascii="Times New Roman" w:hAnsi="Times New Roman" w:cs="Times New Roman"/>
          <w:b/>
          <w:bCs/>
          <w:sz w:val="24"/>
          <w:szCs w:val="24"/>
          <w:lang w:val="en"/>
        </w:rPr>
        <w:t>.</w:t>
      </w:r>
      <w:r w:rsidRPr="009D6719">
        <w:rPr>
          <w:rFonts w:ascii="Times New Roman" w:hAnsi="Times New Roman" w:cs="Times New Roman"/>
          <w:b/>
          <w:bCs/>
          <w:sz w:val="28"/>
          <w:szCs w:val="28"/>
          <w:lang w:val="en"/>
        </w:rPr>
        <w:t> </w:t>
      </w:r>
      <w:r w:rsidRPr="009D6719">
        <w:rPr>
          <w:rFonts w:ascii="Times New Roman" w:hAnsi="Times New Roman" w:cs="Times New Roman"/>
          <w:b/>
          <w:color w:val="0000FF"/>
          <w:lang w:val="en"/>
        </w:rPr>
        <w:t xml:space="preserve">    </w:t>
      </w:r>
    </w:p>
    <w:p w:rsidR="00B86450" w:rsidRDefault="00B86450" w:rsidP="00B86450">
      <w:r>
        <w:rPr>
          <w:b/>
          <w:bCs/>
          <w:sz w:val="28"/>
          <w:szCs w:val="28"/>
          <w:lang w:val="en"/>
        </w:rPr>
        <w:t xml:space="preserve">                                 </w:t>
      </w:r>
      <w:r>
        <w:rPr>
          <w:noProof/>
          <w:lang w:val="sl-SI" w:eastAsia="sl-SI"/>
        </w:rPr>
        <w:drawing>
          <wp:inline distT="0" distB="0" distL="0" distR="0" wp14:anchorId="088794CB" wp14:editId="5463F368">
            <wp:extent cx="2570775" cy="1345565"/>
            <wp:effectExtent l="0" t="0" r="1270" b="6985"/>
            <wp:docPr id="9" name="Slika 12" descr="http://www.apartmani-grozic.hr/foto/slide/thumb_apartmani-groz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http://www.apartmani-grozic.hr/foto/slide/thumb_apartmani-grozic1.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91033" cy="1356168"/>
                    </a:xfrm>
                    <a:prstGeom prst="rect">
                      <a:avLst/>
                    </a:prstGeom>
                    <a:noFill/>
                    <a:ln>
                      <a:noFill/>
                    </a:ln>
                  </pic:spPr>
                </pic:pic>
              </a:graphicData>
            </a:graphic>
          </wp:inline>
        </w:drawing>
      </w:r>
      <w:r>
        <w:rPr>
          <w:b/>
          <w:bCs/>
          <w:sz w:val="28"/>
          <w:szCs w:val="28"/>
          <w:lang w:val="en"/>
        </w:rPr>
        <w:t> </w:t>
      </w:r>
      <w:r>
        <w:rPr>
          <w:b/>
          <w:bCs/>
          <w:sz w:val="28"/>
          <w:szCs w:val="28"/>
          <w:lang w:val="en"/>
        </w:rPr>
        <w:br/>
        <w:t xml:space="preserve">  Novo </w:t>
      </w:r>
      <w:proofErr w:type="spellStart"/>
      <w:r>
        <w:rPr>
          <w:b/>
          <w:bCs/>
          <w:sz w:val="28"/>
          <w:szCs w:val="28"/>
          <w:lang w:val="en"/>
        </w:rPr>
        <w:t>otvorena</w:t>
      </w:r>
      <w:proofErr w:type="spellEnd"/>
      <w:r>
        <w:rPr>
          <w:b/>
          <w:bCs/>
          <w:sz w:val="28"/>
          <w:szCs w:val="28"/>
          <w:lang w:val="en"/>
        </w:rPr>
        <w:t xml:space="preserve"> </w:t>
      </w:r>
      <w:proofErr w:type="spellStart"/>
      <w:proofErr w:type="gramStart"/>
      <w:r>
        <w:rPr>
          <w:b/>
          <w:bCs/>
          <w:sz w:val="28"/>
          <w:szCs w:val="28"/>
          <w:lang w:val="en"/>
        </w:rPr>
        <w:t>koncertna</w:t>
      </w:r>
      <w:proofErr w:type="spellEnd"/>
      <w:r>
        <w:rPr>
          <w:b/>
          <w:bCs/>
          <w:sz w:val="28"/>
          <w:szCs w:val="28"/>
          <w:lang w:val="en"/>
        </w:rPr>
        <w:t xml:space="preserve">  </w:t>
      </w:r>
      <w:proofErr w:type="spellStart"/>
      <w:r>
        <w:rPr>
          <w:b/>
          <w:bCs/>
          <w:sz w:val="28"/>
          <w:szCs w:val="28"/>
          <w:lang w:val="en"/>
        </w:rPr>
        <w:t>dvorana</w:t>
      </w:r>
      <w:proofErr w:type="spellEnd"/>
      <w:proofErr w:type="gramEnd"/>
      <w:r>
        <w:rPr>
          <w:b/>
          <w:bCs/>
          <w:sz w:val="28"/>
          <w:szCs w:val="28"/>
          <w:lang w:val="en"/>
        </w:rPr>
        <w:t xml:space="preserve">  </w:t>
      </w:r>
      <w:r>
        <w:rPr>
          <w:bCs/>
          <w:sz w:val="24"/>
          <w:szCs w:val="24"/>
          <w:lang w:val="en"/>
        </w:rPr>
        <w:t xml:space="preserve"> </w:t>
      </w:r>
      <w:r w:rsidRPr="009D6719">
        <w:rPr>
          <w:rFonts w:ascii="Times New Roman" w:hAnsi="Times New Roman" w:cs="Times New Roman"/>
          <w:b/>
          <w:bCs/>
          <w:sz w:val="28"/>
          <w:szCs w:val="28"/>
          <w:lang w:val="en"/>
        </w:rPr>
        <w:t>Drago Gervais  </w:t>
      </w:r>
      <w:proofErr w:type="spellStart"/>
      <w:r w:rsidRPr="009D6719">
        <w:rPr>
          <w:rFonts w:ascii="Times New Roman" w:hAnsi="Times New Roman" w:cs="Times New Roman"/>
          <w:b/>
          <w:bCs/>
          <w:sz w:val="28"/>
          <w:szCs w:val="28"/>
          <w:lang w:val="en"/>
        </w:rPr>
        <w:t>Opatija</w:t>
      </w:r>
      <w:proofErr w:type="spellEnd"/>
      <w:r w:rsidRPr="009D6719">
        <w:rPr>
          <w:rFonts w:ascii="Times New Roman" w:hAnsi="Times New Roman" w:cs="Times New Roman"/>
          <w:noProof/>
          <w:sz w:val="28"/>
          <w:szCs w:val="28"/>
          <w:lang w:eastAsia="hr-HR"/>
        </w:rPr>
        <w:t xml:space="preserve">   </w:t>
      </w:r>
      <w:r w:rsidRPr="009D6719">
        <w:rPr>
          <w:rFonts w:ascii="Times New Roman" w:hAnsi="Times New Roman" w:cs="Times New Roman"/>
          <w:noProof/>
          <w:sz w:val="28"/>
          <w:szCs w:val="28"/>
          <w:lang w:val="sl-SI" w:eastAsia="sl-SI"/>
        </w:rPr>
        <w:drawing>
          <wp:inline distT="0" distB="0" distL="0" distR="0" wp14:anchorId="197DB772" wp14:editId="06F36204">
            <wp:extent cx="2095500" cy="1363345"/>
            <wp:effectExtent l="0" t="0" r="0" b="8255"/>
            <wp:docPr id="7" name="Slika 13" descr="http://www.festivalopatija.hr/centargervais/thumb/ktc-gervais-03.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http://www.festivalopatija.hr/centargervais/thumb/ktc-gervais-03.jp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109279" cy="1372310"/>
                    </a:xfrm>
                    <a:prstGeom prst="rect">
                      <a:avLst/>
                    </a:prstGeom>
                    <a:noFill/>
                    <a:ln>
                      <a:noFill/>
                    </a:ln>
                  </pic:spPr>
                </pic:pic>
              </a:graphicData>
            </a:graphic>
          </wp:inline>
        </w:drawing>
      </w:r>
      <w:r>
        <w:rPr>
          <w:b/>
          <w:bCs/>
          <w:sz w:val="28"/>
          <w:szCs w:val="28"/>
          <w:lang w:val="en"/>
        </w:rPr>
        <w:t>  </w:t>
      </w:r>
      <w:r>
        <w:rPr>
          <w:noProof/>
          <w:color w:val="0000FF"/>
          <w:lang w:val="sl-SI" w:eastAsia="sl-SI"/>
        </w:rPr>
        <w:drawing>
          <wp:inline distT="0" distB="0" distL="0" distR="0" wp14:anchorId="4203DF83" wp14:editId="29A276F0">
            <wp:extent cx="2409825" cy="1363566"/>
            <wp:effectExtent l="0" t="0" r="0" b="8255"/>
            <wp:docPr id="2" name="Slika 5" descr="Slikovni rezultat za kongresni centar drago opatija">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ovni rezultat za kongresni centar drago opatija"/>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417825" cy="1368093"/>
                    </a:xfrm>
                    <a:prstGeom prst="rect">
                      <a:avLst/>
                    </a:prstGeom>
                    <a:noFill/>
                    <a:ln>
                      <a:noFill/>
                    </a:ln>
                  </pic:spPr>
                </pic:pic>
              </a:graphicData>
            </a:graphic>
          </wp:inline>
        </w:drawing>
      </w:r>
      <w:r>
        <w:rPr>
          <w:b/>
          <w:bCs/>
          <w:sz w:val="28"/>
          <w:szCs w:val="28"/>
          <w:lang w:val="en"/>
        </w:rPr>
        <w:t>                          </w:t>
      </w:r>
      <w:r>
        <w:rPr>
          <w:color w:val="0000FF"/>
          <w:lang w:val="en"/>
        </w:rPr>
        <w:t xml:space="preserve">                                       </w:t>
      </w:r>
      <w:r>
        <w:rPr>
          <w:b/>
          <w:bCs/>
          <w:sz w:val="28"/>
          <w:szCs w:val="28"/>
          <w:lang w:val="en"/>
        </w:rPr>
        <w:br/>
      </w:r>
    </w:p>
    <w:p w:rsidR="00386333" w:rsidRDefault="00386333"/>
    <w:sectPr w:rsidR="00386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6490B"/>
    <w:multiLevelType w:val="hybridMultilevel"/>
    <w:tmpl w:val="B678AF64"/>
    <w:lvl w:ilvl="0" w:tplc="19C87B1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50"/>
    <w:rsid w:val="00386333"/>
    <w:rsid w:val="00774CE9"/>
    <w:rsid w:val="00B86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5A068-2FCE-41A2-9477-A807D09B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645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horttext">
    <w:name w:val="short_text"/>
    <w:basedOn w:val="Privzetapisavaodstavka"/>
    <w:rsid w:val="00B86450"/>
  </w:style>
  <w:style w:type="paragraph" w:styleId="Odstavekseznama">
    <w:name w:val="List Paragraph"/>
    <w:basedOn w:val="Navaden"/>
    <w:uiPriority w:val="34"/>
    <w:qFormat/>
    <w:rsid w:val="00B86450"/>
    <w:pPr>
      <w:spacing w:after="200" w:line="276" w:lineRule="auto"/>
      <w:ind w:left="720"/>
      <w:contextualSpacing/>
    </w:pPr>
  </w:style>
  <w:style w:type="character" w:styleId="Hiperpovezava">
    <w:name w:val="Hyperlink"/>
    <w:basedOn w:val="Privzetapisavaodstavka"/>
    <w:uiPriority w:val="99"/>
    <w:unhideWhenUsed/>
    <w:rsid w:val="00B86450"/>
    <w:rPr>
      <w:color w:val="0563C1" w:themeColor="hyperlink"/>
      <w:u w:val="single"/>
    </w:rPr>
  </w:style>
  <w:style w:type="paragraph" w:styleId="Besedilooblaka">
    <w:name w:val="Balloon Text"/>
    <w:basedOn w:val="Navaden"/>
    <w:link w:val="BesedilooblakaZnak"/>
    <w:uiPriority w:val="99"/>
    <w:semiHidden/>
    <w:unhideWhenUsed/>
    <w:rsid w:val="00774CE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74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F4F7.64479D00" TargetMode="External"/><Relationship Id="rId13" Type="http://schemas.openxmlformats.org/officeDocument/2006/relationships/image" Target="cid:image006.jpg@01D2F4F7.64479D00" TargetMode="External"/><Relationship Id="rId18" Type="http://schemas.openxmlformats.org/officeDocument/2006/relationships/hyperlink" Target="mailto:event@blasmusikfestival.net"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cid:image014.jpg@01D2F4F7.64479D00"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mailto:info.mitteleuropa@gmail.com" TargetMode="External"/><Relationship Id="rId25" Type="http://schemas.openxmlformats.org/officeDocument/2006/relationships/hyperlink" Target="https://www.google.hr/url?sa=i&amp;rct=j&amp;q=&amp;esrc=s&amp;source=images&amp;cd=&amp;cad=rja&amp;uact=8&amp;ved=0ahUKEwjy5vqOhPDUAhUH0xoKHU88CB8QjRwIBw&amp;url=http://www.fiuman.hr/opatijski-gervais-otvara-vrata-za-gradane-ovog-vikenda/&amp;psig=AFQjCNGT8SfdZKR820ciDcDrzV_VBjHVtQ&amp;ust=1499271573785428" TargetMode="External"/><Relationship Id="rId2" Type="http://schemas.openxmlformats.org/officeDocument/2006/relationships/styles" Target="styles.xml"/><Relationship Id="rId16" Type="http://schemas.openxmlformats.org/officeDocument/2006/relationships/image" Target="cid:image008.jpg@01D2F4F7.64479D00"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zg-kraljevica.hr/lokacija_kraljevice.php" TargetMode="External"/><Relationship Id="rId11" Type="http://schemas.openxmlformats.org/officeDocument/2006/relationships/hyperlink" Target="https://www.google.hr/imgres?imgurl=http://www.55plus-magazin.net/uploads/medium/opa-view.jpg&amp;imgrefurl=http://www.55plus-magazin.net/php/opatija_100_jahre_lungomare,17182,18816.html&amp;docid=U2pwuVAsaA4a8M&amp;tbnid=anS8zIj8IXZ-MM:&amp;vet=10ahUKEwjD0P6ptu_UAhWpDsAKHS2dAtEQMwhEKBcwFw..i&amp;w=460&amp;h=306&amp;bih=918&amp;biw=1680&amp;ved=0ahUKEwjD0P6ptu_UAhWpDsAKHS2dAtEQMwhEKBcwFw&amp;iact=mrc&amp;uact=8" TargetMode="External"/><Relationship Id="rId24" Type="http://schemas.openxmlformats.org/officeDocument/2006/relationships/image" Target="cid:image018.jpg@01D2F4F7.64479D00"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image" Target="cid:image004.jpg@01D2F4F7.64479D00" TargetMode="External"/><Relationship Id="rId19" Type="http://schemas.openxmlformats.org/officeDocument/2006/relationships/hyperlink" Target="http://www.blasmusikfestival.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hr/imgres?imgurl=http://taxi-rijeka.com.hr/wordpress/wp-content/uploads/2015/05/taxi-rijeka-taksi-prijevoz-u-rijeci-slide1.jpg&amp;imgrefurl=http://taxi-rijeka.com.hr/obilazak-rijeke-taxi-rijeka-vozilom/&amp;docid=tDk6BYEnHWMTeM&amp;tbnid=eiH0SdViYno4cM:&amp;vet=10ahUKEwjEttTtt-3UAhXlHpoKHWeRBRA4ZBAzCBMoETAR..i&amp;w=1600&amp;h=600&amp;bih=918&amp;biw=1680&amp;q=rijeka%20pogled%20na%20korzo&amp;ved=0ahUKEwjEttTtt-3UAhXlHpoKHWeRBRA4ZBAzCBMoETAR&amp;iact=mrc&amp;uact=8" TargetMode="External"/><Relationship Id="rId22" Type="http://schemas.openxmlformats.org/officeDocument/2006/relationships/hyperlink" Target="http://www.festivalopatija.hr/centargervais/ktc-gervais-03.jpg" TargetMode="External"/><Relationship Id="rId27" Type="http://schemas.openxmlformats.org/officeDocument/2006/relationships/image" Target="cid:image020.jpg@01D2F4F7.64479D0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Uporabnik</cp:lastModifiedBy>
  <cp:revision>2</cp:revision>
  <cp:lastPrinted>2017-09-14T07:55:00Z</cp:lastPrinted>
  <dcterms:created xsi:type="dcterms:W3CDTF">2017-09-14T07:55:00Z</dcterms:created>
  <dcterms:modified xsi:type="dcterms:W3CDTF">2017-09-14T07:55:00Z</dcterms:modified>
</cp:coreProperties>
</file>