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FC26" w14:textId="77777777" w:rsidR="007640AA" w:rsidRPr="004144DD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sl-SI"/>
        </w:rPr>
      </w:pPr>
    </w:p>
    <w:p w14:paraId="4F44F986" w14:textId="77777777" w:rsidR="004144DD" w:rsidRPr="004144DD" w:rsidRDefault="0066466F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76C86280" wp14:editId="0077B753">
            <wp:simplePos x="0" y="0"/>
            <wp:positionH relativeFrom="column">
              <wp:posOffset>4536039</wp:posOffset>
            </wp:positionH>
            <wp:positionV relativeFrom="paragraph">
              <wp:posOffset>-52816</wp:posOffset>
            </wp:positionV>
            <wp:extent cx="1170637" cy="1175657"/>
            <wp:effectExtent l="0" t="0" r="0" b="5715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3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DD">
        <w:rPr>
          <w:rFonts w:ascii="Arial" w:eastAsia="Times New Roman" w:hAnsi="Arial" w:cs="Arial"/>
          <w:noProof/>
          <w:sz w:val="24"/>
          <w:szCs w:val="24"/>
          <w:lang w:val="de-AT" w:eastAsia="de-AT"/>
        </w:rPr>
        <w:drawing>
          <wp:inline distT="0" distB="0" distL="0" distR="0" wp14:anchorId="0BC09125" wp14:editId="758CEF70">
            <wp:extent cx="2031365" cy="909955"/>
            <wp:effectExtent l="0" t="0" r="6985" b="4445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CC77D5" w14:paraId="1694C121" w14:textId="77777777" w:rsidTr="0014666E">
        <w:trPr>
          <w:trHeight w:val="719"/>
        </w:trPr>
        <w:tc>
          <w:tcPr>
            <w:tcW w:w="4525" w:type="dxa"/>
          </w:tcPr>
          <w:p w14:paraId="24255A9B" w14:textId="77777777" w:rsidR="004144DD" w:rsidRPr="004144DD" w:rsidRDefault="005A2B4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14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. FESTIVAL VETERANSKIH GODB</w:t>
            </w:r>
          </w:p>
          <w:p w14:paraId="4811A661" w14:textId="4ECA3E87" w:rsidR="004144DD" w:rsidRPr="004144DD" w:rsidRDefault="005A2B4F" w:rsidP="005A2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Mengeš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, </w:t>
            </w:r>
            <w:r w:rsidR="005E0C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19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. </w:t>
            </w:r>
            <w:r w:rsidR="007640A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september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 w:rsidR="005E0C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8A84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DCD1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291" w:type="dxa"/>
          </w:tcPr>
          <w:p w14:paraId="4440F45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ZVEZA SLOVENSKIH GODB                                 </w:t>
            </w:r>
          </w:p>
          <w:p w14:paraId="0AEBA94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Pisarna Cerknica</w:t>
            </w:r>
          </w:p>
          <w:p w14:paraId="0DC97DD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1380 Cerknica</w:t>
            </w:r>
          </w:p>
          <w:p w14:paraId="05EE0078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4144DD" w:rsidRPr="00CC77D5" w14:paraId="1E89FBA9" w14:textId="77777777" w:rsidTr="0014666E">
        <w:tc>
          <w:tcPr>
            <w:tcW w:w="9288" w:type="dxa"/>
            <w:gridSpan w:val="4"/>
            <w:shd w:val="clear" w:color="auto" w:fill="E6E6E6"/>
          </w:tcPr>
          <w:p w14:paraId="63C1D80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  <w:t>P R I J A V N I C A</w:t>
            </w:r>
          </w:p>
        </w:tc>
      </w:tr>
    </w:tbl>
    <w:p w14:paraId="2E8837D2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3AD23A52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2E143D1F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in točen naslov :</w:t>
      </w:r>
    </w:p>
    <w:p w14:paraId="5979A63A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sl-SI"/>
        </w:rPr>
      </w:pPr>
    </w:p>
    <w:p w14:paraId="2AEAE25A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Število nastopajočih:________</w:t>
      </w:r>
    </w:p>
    <w:p w14:paraId="0FFA6406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13DBFF0B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oz</w:t>
      </w:r>
      <w:proofErr w:type="spellEnd"/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sekcije:</w:t>
      </w:r>
    </w:p>
    <w:p w14:paraId="79D3F9B2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541F246A" w14:textId="77777777"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eastAsia="sl-SI"/>
        </w:rPr>
      </w:pPr>
      <w:r w:rsidRPr="004144DD">
        <w:rPr>
          <w:rFonts w:ascii="Arial" w:eastAsia="Calibri" w:hAnsi="Arial" w:cs="Arial"/>
          <w:b/>
          <w:color w:val="000000"/>
          <w:lang w:eastAsia="sl-SI"/>
        </w:rPr>
        <w:t>E-pošta</w:t>
      </w:r>
      <w:r w:rsidRPr="004144DD">
        <w:rPr>
          <w:rFonts w:ascii="Arial" w:eastAsia="Calibri" w:hAnsi="Arial" w:cs="Arial"/>
          <w:color w:val="000000"/>
          <w:lang w:eastAsia="sl-SI"/>
        </w:rPr>
        <w:t xml:space="preserve"> :</w:t>
      </w:r>
    </w:p>
    <w:p w14:paraId="49C4CEFF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eastAsia="sl-SI"/>
        </w:rPr>
      </w:pPr>
    </w:p>
    <w:p w14:paraId="1E45FA56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dirigenta:</w:t>
      </w:r>
    </w:p>
    <w:p w14:paraId="7DA165B8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</w:pPr>
    </w:p>
    <w:p w14:paraId="33C831B1" w14:textId="77777777"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bCs/>
          <w:color w:val="000000"/>
          <w:lang w:eastAsia="sl-SI"/>
        </w:rPr>
      </w:pPr>
      <w:r w:rsidRPr="004144DD">
        <w:rPr>
          <w:rFonts w:ascii="Arial" w:eastAsia="Calibri" w:hAnsi="Arial" w:cs="Arial"/>
          <w:lang w:eastAsia="sl-SI"/>
        </w:rPr>
        <w:t xml:space="preserve">E - pošta : </w:t>
      </w:r>
    </w:p>
    <w:p w14:paraId="222711DE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4FE53ED3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NASTOPA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10"/>
        <w:gridCol w:w="2700"/>
        <w:gridCol w:w="2340"/>
        <w:gridCol w:w="1081"/>
        <w:gridCol w:w="719"/>
        <w:gridCol w:w="1620"/>
        <w:gridCol w:w="180"/>
        <w:gridCol w:w="900"/>
      </w:tblGrid>
      <w:tr w:rsidR="004144DD" w:rsidRPr="004144DD" w14:paraId="59D0DD17" w14:textId="77777777" w:rsidTr="008D2DEF">
        <w:trPr>
          <w:gridBefore w:val="1"/>
          <w:wBefore w:w="38" w:type="dxa"/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801F1" w14:textId="77777777"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F337F" w14:textId="77777777" w:rsidR="004144DD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Avtor gla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sbe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76AC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80D6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Založba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678A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Trajanje</w:t>
            </w:r>
          </w:p>
        </w:tc>
      </w:tr>
      <w:tr w:rsidR="004144DD" w:rsidRPr="004144DD" w14:paraId="4D359522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E9D9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25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44B9EEE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C5D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3B8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BB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BA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1E19574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0D76BDA9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7137E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FF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2E8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1203247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E0D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AE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12D008D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A7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0F320857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08D8A444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6BDE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780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108C9F8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8D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41B9EEC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A1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1A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03D2901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44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4F83A83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7C258D37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28237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D0E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C5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FA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9D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4CD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8D2DEF" w:rsidRPr="004144DD" w14:paraId="5E348A27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75F48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813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8D3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D50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48E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1CB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4144DD" w:rsidRPr="004144DD" w14:paraId="26B06E7F" w14:textId="77777777" w:rsidTr="008D2D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0" w:type="dxa"/>
        </w:trPr>
        <w:tc>
          <w:tcPr>
            <w:tcW w:w="6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D91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6F29999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29F69D0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Društvo s prijavo soglaša, da se lahko njegovi posnetki javno predvajajo.</w:t>
            </w:r>
          </w:p>
          <w:p w14:paraId="74F23D80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0C2E474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6671E26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3A06B726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2EACF5B6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3C5B16D7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0D881A2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Žig in podpis odgovorne osebe: _____________________________________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F7700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1E64FD0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234B36E8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17861B74" w14:textId="77777777"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Datum: _______________________</w:t>
            </w:r>
          </w:p>
          <w:p w14:paraId="0ED7FB53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0ED14BE3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0E5907CE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088D1021" w14:textId="77777777"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598BD3EE" w14:textId="77777777" w:rsidR="005C6A9F" w:rsidRDefault="00E27E87" w:rsidP="004144DD"/>
    <w:sectPr w:rsidR="005C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DD"/>
    <w:rsid w:val="000464D1"/>
    <w:rsid w:val="00090DD4"/>
    <w:rsid w:val="000C284E"/>
    <w:rsid w:val="000E3B4F"/>
    <w:rsid w:val="00110F71"/>
    <w:rsid w:val="0011376D"/>
    <w:rsid w:val="001243BB"/>
    <w:rsid w:val="003303D1"/>
    <w:rsid w:val="00376B89"/>
    <w:rsid w:val="003C713F"/>
    <w:rsid w:val="003D16D1"/>
    <w:rsid w:val="00410748"/>
    <w:rsid w:val="004144DD"/>
    <w:rsid w:val="004B15E2"/>
    <w:rsid w:val="00573AE4"/>
    <w:rsid w:val="005A2B4F"/>
    <w:rsid w:val="005C03CE"/>
    <w:rsid w:val="005E0C3B"/>
    <w:rsid w:val="006554AE"/>
    <w:rsid w:val="0066466F"/>
    <w:rsid w:val="0066543B"/>
    <w:rsid w:val="006F6E8B"/>
    <w:rsid w:val="007640AA"/>
    <w:rsid w:val="0077355C"/>
    <w:rsid w:val="007A3B76"/>
    <w:rsid w:val="007E5124"/>
    <w:rsid w:val="00883D0C"/>
    <w:rsid w:val="008D2DEF"/>
    <w:rsid w:val="00914916"/>
    <w:rsid w:val="00933C81"/>
    <w:rsid w:val="00963547"/>
    <w:rsid w:val="009A0273"/>
    <w:rsid w:val="009F2232"/>
    <w:rsid w:val="00A30EE6"/>
    <w:rsid w:val="00A34EF2"/>
    <w:rsid w:val="00B64571"/>
    <w:rsid w:val="00B753DB"/>
    <w:rsid w:val="00BA55A5"/>
    <w:rsid w:val="00C358F5"/>
    <w:rsid w:val="00CC1788"/>
    <w:rsid w:val="00CC77D5"/>
    <w:rsid w:val="00CF3F26"/>
    <w:rsid w:val="00E27E87"/>
    <w:rsid w:val="00E51A18"/>
    <w:rsid w:val="00E81B51"/>
    <w:rsid w:val="00EA24F5"/>
    <w:rsid w:val="00EC6351"/>
    <w:rsid w:val="00EE1FFB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F483"/>
  <w15:docId w15:val="{AE16E636-5B6F-4484-A733-8ADAD847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Daniel Leskovic</cp:lastModifiedBy>
  <cp:revision>2</cp:revision>
  <dcterms:created xsi:type="dcterms:W3CDTF">2021-06-18T11:39:00Z</dcterms:created>
  <dcterms:modified xsi:type="dcterms:W3CDTF">2021-06-18T11:39:00Z</dcterms:modified>
</cp:coreProperties>
</file>