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C1000" w14:textId="77777777" w:rsidR="00377E9A" w:rsidRPr="00766450" w:rsidRDefault="00377E9A" w:rsidP="00377E9A">
      <w:pPr>
        <w:shd w:val="clear" w:color="auto" w:fill="F7F7F7"/>
        <w:spacing w:after="0" w:line="240" w:lineRule="auto"/>
        <w:jc w:val="center"/>
        <w:rPr>
          <w:rFonts w:eastAsia="Times New Roman" w:cstheme="minorHAnsi"/>
          <w:color w:val="333333"/>
          <w:sz w:val="21"/>
          <w:szCs w:val="21"/>
          <w:lang w:eastAsia="sl-SI"/>
        </w:rPr>
      </w:pPr>
      <w:r w:rsidRPr="00766450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7266C" wp14:editId="108C14FB">
                <wp:simplePos x="0" y="0"/>
                <wp:positionH relativeFrom="column">
                  <wp:posOffset>4359910</wp:posOffset>
                </wp:positionH>
                <wp:positionV relativeFrom="paragraph">
                  <wp:posOffset>-389255</wp:posOffset>
                </wp:positionV>
                <wp:extent cx="1880598" cy="1449070"/>
                <wp:effectExtent l="0" t="0" r="24765" b="17780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598" cy="14490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FE169" w14:textId="77777777" w:rsidR="00097566" w:rsidRPr="00AC6812" w:rsidRDefault="00097566" w:rsidP="00377E9A">
                            <w:pPr>
                              <w:jc w:val="center"/>
                              <w:rPr>
                                <w:i/>
                                <w:color w:val="002060"/>
                                <w:sz w:val="24"/>
                              </w:rPr>
                            </w:pPr>
                            <w:r w:rsidRPr="00AC6812">
                              <w:rPr>
                                <w:i/>
                                <w:color w:val="002060"/>
                                <w:sz w:val="24"/>
                              </w:rPr>
                              <w:t>FIRST MINUTE</w:t>
                            </w:r>
                          </w:p>
                          <w:p w14:paraId="3E971FE2" w14:textId="77777777" w:rsidR="00097566" w:rsidRDefault="00097566" w:rsidP="00377E9A">
                            <w:pPr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Popusti za zgodnje prijave do 25.9.2024</w:t>
                            </w:r>
                          </w:p>
                          <w:p w14:paraId="46AEF76B" w14:textId="77777777" w:rsidR="00097566" w:rsidRPr="00E4509A" w:rsidRDefault="00097566" w:rsidP="00377E9A">
                            <w:pPr>
                              <w:jc w:val="center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sz w:val="36"/>
                              </w:rPr>
                              <w:t>++1 GRATIS</w:t>
                            </w:r>
                            <w:r w:rsidRPr="00E4509A">
                              <w:rPr>
                                <w:i/>
                                <w:sz w:val="36"/>
                              </w:rPr>
                              <w:t>1</w:t>
                            </w:r>
                          </w:p>
                          <w:p w14:paraId="4156A74D" w14:textId="77777777" w:rsidR="00097566" w:rsidRDefault="00097566" w:rsidP="00377E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97266C" id="Elipsa 5" o:spid="_x0000_s1026" style="position:absolute;left:0;text-align:left;margin-left:343.3pt;margin-top:-30.65pt;width:148.1pt;height:11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" fillcolor="#4f81bd [3204]" strokecolor="#243f60 [1604]" strokeweight="2pt">
                <v:textbox>
                  <w:txbxContent>
                    <w:p w14:paraId="069FE169" w14:textId="77777777" w:rsidR="00097566" w:rsidRPr="00AC6812" w:rsidRDefault="00097566" w:rsidP="00377E9A">
                      <w:pPr>
                        <w:jc w:val="center"/>
                        <w:rPr>
                          <w:i/>
                          <w:color w:val="002060"/>
                          <w:sz w:val="24"/>
                        </w:rPr>
                      </w:pPr>
                      <w:r w:rsidRPr="00AC6812">
                        <w:rPr>
                          <w:i/>
                          <w:color w:val="002060"/>
                          <w:sz w:val="24"/>
                        </w:rPr>
                        <w:t>FIRST MINUTE</w:t>
                      </w:r>
                    </w:p>
                    <w:p w14:paraId="3E971FE2" w14:textId="77777777" w:rsidR="00097566" w:rsidRDefault="00097566" w:rsidP="00377E9A">
                      <w:pPr>
                        <w:rPr>
                          <w:i/>
                          <w:sz w:val="36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Popusti za zgodnje prijave do 25.9.2024</w:t>
                      </w:r>
                    </w:p>
                    <w:p w14:paraId="46AEF76B" w14:textId="77777777" w:rsidR="00097566" w:rsidRPr="00E4509A" w:rsidRDefault="00097566" w:rsidP="00377E9A">
                      <w:pPr>
                        <w:jc w:val="center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sz w:val="36"/>
                        </w:rPr>
                        <w:t>++1 GRATIS</w:t>
                      </w:r>
                      <w:r w:rsidRPr="00E4509A">
                        <w:rPr>
                          <w:i/>
                          <w:sz w:val="36"/>
                        </w:rPr>
                        <w:t>1</w:t>
                      </w:r>
                    </w:p>
                    <w:p w14:paraId="4156A74D" w14:textId="77777777" w:rsidR="00097566" w:rsidRDefault="00097566" w:rsidP="00377E9A"/>
                  </w:txbxContent>
                </v:textbox>
              </v:oval>
            </w:pict>
          </mc:Fallback>
        </mc:AlternateContent>
      </w:r>
    </w:p>
    <w:p w14:paraId="5C3EA318" w14:textId="77777777" w:rsidR="00377E9A" w:rsidRPr="00766450" w:rsidRDefault="00377E9A" w:rsidP="00377E9A">
      <w:pPr>
        <w:shd w:val="clear" w:color="auto" w:fill="F7F7F7"/>
        <w:spacing w:after="105" w:line="240" w:lineRule="auto"/>
        <w:jc w:val="right"/>
        <w:outlineLvl w:val="1"/>
        <w:rPr>
          <w:rFonts w:cstheme="minorHAnsi"/>
        </w:rPr>
      </w:pPr>
      <w:r w:rsidRPr="00766450">
        <w:rPr>
          <w:rFonts w:cstheme="minorHAnsi"/>
        </w:rPr>
        <w:t xml:space="preserve"> </w:t>
      </w:r>
      <w:r w:rsidRPr="00766450">
        <w:rPr>
          <w:rFonts w:cstheme="minorHAnsi"/>
        </w:rPr>
        <w:tab/>
      </w:r>
      <w:r w:rsidRPr="00766450">
        <w:rPr>
          <w:rFonts w:cstheme="minorHAnsi"/>
        </w:rPr>
        <w:tab/>
      </w:r>
      <w:r w:rsidRPr="00766450">
        <w:rPr>
          <w:rFonts w:cstheme="minorHAnsi"/>
        </w:rPr>
        <w:tab/>
      </w:r>
      <w:r w:rsidRPr="00766450">
        <w:rPr>
          <w:rFonts w:cstheme="minorHAnsi"/>
        </w:rPr>
        <w:tab/>
      </w:r>
      <w:r w:rsidRPr="00766450">
        <w:rPr>
          <w:rFonts w:cstheme="minorHAnsi"/>
        </w:rPr>
        <w:tab/>
      </w:r>
    </w:p>
    <w:p w14:paraId="6A03BA6A" w14:textId="77777777" w:rsidR="00377E9A" w:rsidRPr="00766450" w:rsidRDefault="00377E9A" w:rsidP="00377E9A">
      <w:pPr>
        <w:shd w:val="clear" w:color="auto" w:fill="F7F7F7"/>
        <w:spacing w:after="105" w:line="240" w:lineRule="auto"/>
        <w:jc w:val="right"/>
        <w:outlineLvl w:val="1"/>
        <w:rPr>
          <w:rFonts w:cstheme="minorHAnsi"/>
        </w:rPr>
      </w:pPr>
      <w:r w:rsidRPr="00766450">
        <w:rPr>
          <w:rFonts w:cstheme="minorHAnsi"/>
        </w:rPr>
        <w:tab/>
      </w:r>
      <w:r w:rsidRPr="00766450">
        <w:rPr>
          <w:rFonts w:cstheme="minorHAnsi"/>
        </w:rPr>
        <w:tab/>
      </w:r>
      <w:r w:rsidRPr="00766450">
        <w:rPr>
          <w:rFonts w:cstheme="minorHAnsi"/>
        </w:rPr>
        <w:tab/>
      </w:r>
      <w:r w:rsidRPr="00766450">
        <w:rPr>
          <w:rFonts w:cstheme="minorHAnsi"/>
        </w:rPr>
        <w:tab/>
      </w:r>
      <w:r w:rsidRPr="00766450">
        <w:rPr>
          <w:rFonts w:cstheme="minorHAnsi"/>
        </w:rPr>
        <w:tab/>
      </w:r>
      <w:r w:rsidRPr="00766450">
        <w:rPr>
          <w:rFonts w:cstheme="minorHAnsi"/>
          <w:color w:val="365F91" w:themeColor="accent1" w:themeShade="BF"/>
        </w:rPr>
        <w:t>FIRST MINUTE ponudba!</w:t>
      </w:r>
    </w:p>
    <w:p w14:paraId="2C136786" w14:textId="77777777" w:rsidR="00377E9A" w:rsidRPr="00766450" w:rsidRDefault="00377E9A" w:rsidP="00377E9A">
      <w:pPr>
        <w:shd w:val="clear" w:color="auto" w:fill="F7F7F7"/>
        <w:spacing w:after="105" w:line="240" w:lineRule="auto"/>
        <w:jc w:val="center"/>
        <w:outlineLvl w:val="1"/>
        <w:rPr>
          <w:rFonts w:cstheme="minorHAnsi"/>
          <w:b/>
          <w:color w:val="17365D" w:themeColor="text2" w:themeShade="BF"/>
          <w:sz w:val="28"/>
        </w:rPr>
      </w:pPr>
      <w:r w:rsidRPr="00766450">
        <w:rPr>
          <w:rFonts w:cstheme="minorHAnsi"/>
          <w:b/>
          <w:color w:val="17365D" w:themeColor="text2" w:themeShade="BF"/>
          <w:sz w:val="28"/>
        </w:rPr>
        <w:t xml:space="preserve">KAKOVOST STORITEV - kažipot za doseganje </w:t>
      </w:r>
    </w:p>
    <w:p w14:paraId="7F77528C" w14:textId="77777777" w:rsidR="00377E9A" w:rsidRPr="00766450" w:rsidRDefault="00377E9A" w:rsidP="00377E9A">
      <w:pPr>
        <w:shd w:val="clear" w:color="auto" w:fill="F7F7F7"/>
        <w:spacing w:after="105" w:line="240" w:lineRule="auto"/>
        <w:jc w:val="center"/>
        <w:outlineLvl w:val="1"/>
        <w:rPr>
          <w:rFonts w:eastAsia="Times New Roman" w:cstheme="minorHAnsi"/>
          <w:b/>
          <w:bCs/>
          <w:color w:val="17365D" w:themeColor="text2" w:themeShade="BF"/>
          <w:sz w:val="56"/>
          <w:szCs w:val="33"/>
          <w:lang w:eastAsia="sl-SI"/>
        </w:rPr>
      </w:pPr>
      <w:r w:rsidRPr="00766450">
        <w:rPr>
          <w:rFonts w:cstheme="minorHAnsi"/>
          <w:b/>
          <w:color w:val="17365D" w:themeColor="text2" w:themeShade="BF"/>
          <w:sz w:val="28"/>
        </w:rPr>
        <w:t>zadovoljstva javnih uslužbencev in državljanov</w:t>
      </w:r>
      <w:r w:rsidRPr="00766450">
        <w:rPr>
          <w:rFonts w:eastAsia="Times New Roman" w:cstheme="minorHAnsi"/>
          <w:b/>
          <w:bCs/>
          <w:color w:val="17365D" w:themeColor="text2" w:themeShade="BF"/>
          <w:sz w:val="56"/>
          <w:szCs w:val="33"/>
          <w:lang w:eastAsia="sl-SI"/>
        </w:rPr>
        <w:t xml:space="preserve"> </w:t>
      </w:r>
    </w:p>
    <w:p w14:paraId="1FA6C105" w14:textId="2B9E1407" w:rsidR="00377E9A" w:rsidRPr="00BA28DC" w:rsidRDefault="00377E9A" w:rsidP="00377E9A">
      <w:pPr>
        <w:shd w:val="clear" w:color="auto" w:fill="F7F7F7"/>
        <w:spacing w:after="0" w:line="240" w:lineRule="auto"/>
        <w:jc w:val="center"/>
        <w:rPr>
          <w:rFonts w:eastAsia="Times New Roman" w:cstheme="minorHAnsi"/>
          <w:b/>
          <w:color w:val="7030A0"/>
          <w:sz w:val="24"/>
          <w:szCs w:val="24"/>
          <w:lang w:eastAsia="sl-SI"/>
        </w:rPr>
      </w:pPr>
      <w:r w:rsidRPr="00BA28DC">
        <w:rPr>
          <w:rFonts w:eastAsia="Times New Roman" w:cstheme="minorHAnsi"/>
          <w:b/>
          <w:bCs/>
          <w:color w:val="333333"/>
          <w:sz w:val="24"/>
          <w:szCs w:val="24"/>
          <w:lang w:eastAsia="sl-SI"/>
        </w:rPr>
        <w:t>27. 9. 2024</w:t>
      </w:r>
      <w:r w:rsidR="001A120F">
        <w:rPr>
          <w:rFonts w:eastAsia="Times New Roman" w:cstheme="minorHAnsi"/>
          <w:b/>
          <w:bCs/>
          <w:color w:val="333333"/>
          <w:sz w:val="24"/>
          <w:szCs w:val="24"/>
          <w:lang w:eastAsia="sl-SI"/>
        </w:rPr>
        <w:t xml:space="preserve"> v </w:t>
      </w:r>
      <w:r w:rsidRPr="00BA28DC">
        <w:rPr>
          <w:rFonts w:eastAsia="Times New Roman" w:cstheme="minorHAnsi"/>
          <w:b/>
          <w:color w:val="333333"/>
          <w:sz w:val="24"/>
          <w:szCs w:val="24"/>
          <w:lang w:eastAsia="sl-SI"/>
        </w:rPr>
        <w:t>Hiš</w:t>
      </w:r>
      <w:r w:rsidR="001A120F">
        <w:rPr>
          <w:rFonts w:eastAsia="Times New Roman" w:cstheme="minorHAnsi"/>
          <w:b/>
          <w:color w:val="333333"/>
          <w:sz w:val="24"/>
          <w:szCs w:val="24"/>
          <w:lang w:eastAsia="sl-SI"/>
        </w:rPr>
        <w:t>i</w:t>
      </w:r>
      <w:r w:rsidRPr="00BA28DC">
        <w:rPr>
          <w:rFonts w:eastAsia="Times New Roman" w:cstheme="minorHAnsi"/>
          <w:b/>
          <w:color w:val="333333"/>
          <w:sz w:val="24"/>
          <w:szCs w:val="24"/>
          <w:lang w:eastAsia="sl-SI"/>
        </w:rPr>
        <w:t xml:space="preserve"> kranjske čebele</w:t>
      </w:r>
      <w:r w:rsidR="001A120F">
        <w:rPr>
          <w:rFonts w:eastAsia="Times New Roman" w:cstheme="minorHAnsi"/>
          <w:b/>
          <w:color w:val="333333"/>
          <w:sz w:val="24"/>
          <w:szCs w:val="24"/>
          <w:lang w:eastAsia="sl-SI"/>
        </w:rPr>
        <w:t xml:space="preserve"> v </w:t>
      </w:r>
      <w:r w:rsidRPr="00BA28DC">
        <w:rPr>
          <w:rFonts w:eastAsia="Times New Roman" w:cstheme="minorHAnsi"/>
          <w:b/>
          <w:color w:val="333333"/>
          <w:sz w:val="24"/>
          <w:szCs w:val="24"/>
          <w:lang w:eastAsia="sl-SI"/>
        </w:rPr>
        <w:t>Višnj</w:t>
      </w:r>
      <w:r w:rsidR="001A120F">
        <w:rPr>
          <w:rFonts w:eastAsia="Times New Roman" w:cstheme="minorHAnsi"/>
          <w:b/>
          <w:color w:val="333333"/>
          <w:sz w:val="24"/>
          <w:szCs w:val="24"/>
          <w:lang w:eastAsia="sl-SI"/>
        </w:rPr>
        <w:t>i</w:t>
      </w:r>
      <w:r w:rsidRPr="00BA28DC">
        <w:rPr>
          <w:rFonts w:eastAsia="Times New Roman" w:cstheme="minorHAnsi"/>
          <w:b/>
          <w:color w:val="333333"/>
          <w:sz w:val="24"/>
          <w:szCs w:val="24"/>
          <w:lang w:eastAsia="sl-SI"/>
        </w:rPr>
        <w:t xml:space="preserve"> gor</w:t>
      </w:r>
      <w:r w:rsidR="001A120F">
        <w:rPr>
          <w:rFonts w:eastAsia="Times New Roman" w:cstheme="minorHAnsi"/>
          <w:b/>
          <w:color w:val="333333"/>
          <w:sz w:val="24"/>
          <w:szCs w:val="24"/>
          <w:lang w:eastAsia="sl-SI"/>
        </w:rPr>
        <w:t>i</w:t>
      </w:r>
    </w:p>
    <w:p w14:paraId="2AA11302" w14:textId="77777777" w:rsidR="008D0FDB" w:rsidRDefault="008D0FDB" w:rsidP="00097566">
      <w:pPr>
        <w:pStyle w:val="Naslov3"/>
        <w:shd w:val="clear" w:color="auto" w:fill="FFFFFF"/>
        <w:spacing w:line="240" w:lineRule="auto"/>
        <w:jc w:val="both"/>
        <w:rPr>
          <w:rFonts w:asciiTheme="minorHAnsi" w:eastAsia="Times New Roman" w:hAnsiTheme="minorHAnsi" w:cstheme="minorHAnsi"/>
          <w:bCs w:val="0"/>
          <w:color w:val="365F91" w:themeColor="accent1" w:themeShade="BF"/>
          <w:sz w:val="20"/>
          <w:szCs w:val="21"/>
          <w:lang w:eastAsia="sl-SI"/>
        </w:rPr>
      </w:pPr>
    </w:p>
    <w:p w14:paraId="7040858C" w14:textId="12367535" w:rsidR="008D0FDB" w:rsidRDefault="008D0FDB" w:rsidP="00097566">
      <w:pPr>
        <w:pStyle w:val="Naslov3"/>
        <w:shd w:val="clear" w:color="auto" w:fill="FFFFFF"/>
        <w:spacing w:line="240" w:lineRule="auto"/>
        <w:jc w:val="both"/>
        <w:rPr>
          <w:rFonts w:asciiTheme="minorHAnsi" w:eastAsia="Times New Roman" w:hAnsiTheme="minorHAnsi" w:cstheme="minorHAnsi"/>
          <w:bCs w:val="0"/>
          <w:color w:val="365F91" w:themeColor="accent1" w:themeShade="BF"/>
          <w:sz w:val="20"/>
          <w:szCs w:val="21"/>
          <w:lang w:eastAsia="sl-SI"/>
        </w:rPr>
      </w:pPr>
      <w:r>
        <w:rPr>
          <w:noProof/>
          <w:lang w:eastAsia="sl-SI"/>
        </w:rPr>
        <w:drawing>
          <wp:inline distT="0" distB="0" distL="0" distR="0" wp14:anchorId="68AD266A" wp14:editId="55A7943D">
            <wp:extent cx="952500" cy="952500"/>
            <wp:effectExtent l="0" t="0" r="0" b="0"/>
            <wp:docPr id="3" name="Slika 3" descr="Idea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deal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 w:cstheme="minorHAnsi"/>
          <w:bCs w:val="0"/>
          <w:color w:val="365F91" w:themeColor="accent1" w:themeShade="BF"/>
          <w:sz w:val="20"/>
          <w:szCs w:val="21"/>
          <w:lang w:eastAsia="sl-SI"/>
        </w:rPr>
        <w:t xml:space="preserve">                                                    </w:t>
      </w:r>
      <w:r>
        <w:rPr>
          <w:noProof/>
          <w:lang w:eastAsia="sl-SI"/>
        </w:rPr>
        <w:drawing>
          <wp:inline distT="0" distB="0" distL="0" distR="0" wp14:anchorId="6171CB2B" wp14:editId="658C0DD5">
            <wp:extent cx="1100137" cy="945365"/>
            <wp:effectExtent l="0" t="0" r="5080" b="7620"/>
            <wp:docPr id="6" name="Slika 6" descr="Y:\ONLIB\ONLIBUNO\konferenca\2024\hk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Y:\ONLIB\ONLIBUNO\konferenca\2024\hkč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137" cy="94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                            </w:t>
      </w:r>
      <w:r>
        <w:rPr>
          <w:noProof/>
          <w:lang w:eastAsia="sl-SI"/>
        </w:rPr>
        <w:drawing>
          <wp:inline distT="0" distB="0" distL="0" distR="0" wp14:anchorId="0EA03C99" wp14:editId="3441809D">
            <wp:extent cx="971550" cy="912178"/>
            <wp:effectExtent l="0" t="0" r="0" b="2540"/>
            <wp:docPr id="8" name="Slika 8" descr="Y:\ONLIB\ONLIBUNO\konferenca\2024\logo-VD-20let-moder-360x3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Y:\ONLIB\ONLIBUNO\konferenca\2024\logo-VD-20let-moder-360x33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80A5E" w14:textId="77777777" w:rsidR="00E70EE2" w:rsidRDefault="00E70EE2" w:rsidP="00097566">
      <w:pPr>
        <w:pStyle w:val="Naslov3"/>
        <w:shd w:val="clear" w:color="auto" w:fill="FFFFFF"/>
        <w:spacing w:line="240" w:lineRule="auto"/>
        <w:jc w:val="both"/>
        <w:rPr>
          <w:rFonts w:asciiTheme="minorHAnsi" w:eastAsia="Times New Roman" w:hAnsiTheme="minorHAnsi" w:cstheme="minorHAnsi"/>
          <w:bCs w:val="0"/>
          <w:color w:val="365F91" w:themeColor="accent1" w:themeShade="BF"/>
          <w:sz w:val="20"/>
          <w:szCs w:val="21"/>
          <w:lang w:eastAsia="sl-SI"/>
        </w:rPr>
      </w:pPr>
    </w:p>
    <w:p w14:paraId="538E781A" w14:textId="77777777" w:rsidR="00E70EE2" w:rsidRDefault="00097566" w:rsidP="00097566">
      <w:pPr>
        <w:pStyle w:val="Naslov3"/>
        <w:shd w:val="clear" w:color="auto" w:fill="FFFFFF"/>
        <w:spacing w:line="240" w:lineRule="auto"/>
        <w:jc w:val="both"/>
        <w:rPr>
          <w:rFonts w:asciiTheme="minorHAnsi" w:eastAsia="Times New Roman" w:hAnsiTheme="minorHAnsi" w:cstheme="minorHAnsi"/>
          <w:b w:val="0"/>
          <w:bCs w:val="0"/>
          <w:color w:val="365F91" w:themeColor="accent1" w:themeShade="BF"/>
          <w:sz w:val="20"/>
          <w:szCs w:val="21"/>
          <w:lang w:eastAsia="sl-SI"/>
        </w:rPr>
      </w:pPr>
      <w:r>
        <w:rPr>
          <w:rFonts w:asciiTheme="minorHAnsi" w:eastAsia="Times New Roman" w:hAnsiTheme="minorHAnsi" w:cstheme="minorHAnsi"/>
          <w:bCs w:val="0"/>
          <w:color w:val="365F91" w:themeColor="accent1" w:themeShade="BF"/>
          <w:sz w:val="20"/>
          <w:szCs w:val="21"/>
          <w:lang w:eastAsia="sl-SI"/>
        </w:rPr>
        <w:t xml:space="preserve">Verlag </w:t>
      </w:r>
      <w:r w:rsidRPr="00097566">
        <w:rPr>
          <w:rFonts w:asciiTheme="minorHAnsi" w:eastAsia="Times New Roman" w:hAnsiTheme="minorHAnsi" w:cstheme="minorHAnsi"/>
          <w:bCs w:val="0"/>
          <w:color w:val="365F91" w:themeColor="accent1" w:themeShade="BF"/>
          <w:sz w:val="20"/>
          <w:szCs w:val="21"/>
          <w:lang w:eastAsia="sl-SI"/>
        </w:rPr>
        <w:t>Dashöfer,</w:t>
      </w:r>
      <w:r>
        <w:rPr>
          <w:rFonts w:asciiTheme="minorHAnsi" w:eastAsia="Times New Roman" w:hAnsiTheme="minorHAnsi" w:cstheme="minorHAnsi"/>
          <w:bCs w:val="0"/>
          <w:color w:val="365F91" w:themeColor="accent1" w:themeShade="BF"/>
          <w:sz w:val="20"/>
          <w:szCs w:val="21"/>
          <w:lang w:eastAsia="sl-SI"/>
        </w:rPr>
        <w:t xml:space="preserve"> založba, d.o.o., </w:t>
      </w:r>
      <w:r w:rsidRPr="00097566">
        <w:rPr>
          <w:rFonts w:asciiTheme="minorHAnsi" w:eastAsia="Times New Roman" w:hAnsiTheme="minorHAnsi" w:cstheme="minorHAnsi"/>
          <w:bCs w:val="0"/>
          <w:color w:val="365F91" w:themeColor="accent1" w:themeShade="BF"/>
          <w:sz w:val="20"/>
          <w:szCs w:val="21"/>
          <w:lang w:eastAsia="sl-SI"/>
        </w:rPr>
        <w:t>Idealis - Inštitut za plače in delovna razmerja &amp; Hiša kranjske čebele, Višnja gora (Javni zavod za kulturo in turizem</w:t>
      </w:r>
      <w:r>
        <w:rPr>
          <w:rFonts w:asciiTheme="minorHAnsi" w:eastAsia="Times New Roman" w:hAnsiTheme="minorHAnsi" w:cstheme="minorHAnsi"/>
          <w:bCs w:val="0"/>
          <w:color w:val="365F91" w:themeColor="accent1" w:themeShade="BF"/>
          <w:sz w:val="20"/>
          <w:szCs w:val="21"/>
          <w:lang w:eastAsia="sl-SI"/>
        </w:rPr>
        <w:t xml:space="preserve"> (</w:t>
      </w:r>
      <w:r w:rsidRPr="00097566">
        <w:rPr>
          <w:rFonts w:asciiTheme="minorHAnsi" w:eastAsia="Times New Roman" w:hAnsiTheme="minorHAnsi" w:cstheme="minorHAnsi"/>
          <w:bCs w:val="0"/>
          <w:color w:val="365F91" w:themeColor="accent1" w:themeShade="BF"/>
          <w:sz w:val="20"/>
          <w:szCs w:val="21"/>
          <w:lang w:eastAsia="sl-SI"/>
        </w:rPr>
        <w:t>Prijetno domače Ivančna Gorica)</w:t>
      </w:r>
      <w:r>
        <w:rPr>
          <w:rFonts w:asciiTheme="minorHAnsi" w:eastAsia="Times New Roman" w:hAnsiTheme="minorHAnsi" w:cstheme="minorHAnsi"/>
          <w:bCs w:val="0"/>
          <w:color w:val="365F91" w:themeColor="accent1" w:themeShade="BF"/>
          <w:sz w:val="20"/>
          <w:szCs w:val="21"/>
          <w:lang w:eastAsia="sl-SI"/>
        </w:rPr>
        <w:t xml:space="preserve"> vas v</w:t>
      </w:r>
      <w:r w:rsidR="00377E9A" w:rsidRPr="00377E9A">
        <w:rPr>
          <w:rFonts w:asciiTheme="minorHAnsi" w:eastAsia="Times New Roman" w:hAnsiTheme="minorHAnsi" w:cstheme="minorHAnsi"/>
          <w:bCs w:val="0"/>
          <w:color w:val="365F91" w:themeColor="accent1" w:themeShade="BF"/>
          <w:sz w:val="20"/>
          <w:szCs w:val="21"/>
          <w:lang w:eastAsia="sl-SI"/>
        </w:rPr>
        <w:t xml:space="preserve">abimo </w:t>
      </w:r>
      <w:r w:rsidR="00025462" w:rsidRPr="00025462">
        <w:rPr>
          <w:rFonts w:asciiTheme="minorHAnsi" w:eastAsia="Times New Roman" w:hAnsiTheme="minorHAnsi" w:cstheme="minorHAnsi"/>
          <w:b w:val="0"/>
          <w:bCs w:val="0"/>
          <w:color w:val="365F91" w:themeColor="accent1" w:themeShade="BF"/>
          <w:sz w:val="20"/>
          <w:szCs w:val="21"/>
          <w:lang w:eastAsia="sl-SI"/>
        </w:rPr>
        <w:t>n</w:t>
      </w:r>
      <w:r w:rsidR="00377E9A" w:rsidRPr="00377E9A">
        <w:rPr>
          <w:rFonts w:asciiTheme="minorHAnsi" w:eastAsia="Times New Roman" w:hAnsiTheme="minorHAnsi" w:cstheme="minorHAnsi"/>
          <w:b w:val="0"/>
          <w:bCs w:val="0"/>
          <w:color w:val="365F91" w:themeColor="accent1" w:themeShade="BF"/>
          <w:sz w:val="20"/>
          <w:szCs w:val="21"/>
          <w:lang w:eastAsia="sl-SI"/>
        </w:rPr>
        <w:t xml:space="preserve">a konferenco </w:t>
      </w:r>
    </w:p>
    <w:p w14:paraId="3E6360E2" w14:textId="77777777" w:rsidR="00E70EE2" w:rsidRDefault="00377E9A" w:rsidP="00E70EE2">
      <w:pPr>
        <w:pStyle w:val="Naslov3"/>
        <w:shd w:val="clear" w:color="auto" w:fill="FFFFFF"/>
        <w:spacing w:line="240" w:lineRule="auto"/>
        <w:jc w:val="center"/>
        <w:rPr>
          <w:rFonts w:asciiTheme="minorHAnsi" w:eastAsia="Times New Roman" w:hAnsiTheme="minorHAnsi" w:cstheme="minorHAnsi"/>
          <w:color w:val="365F91" w:themeColor="accent1" w:themeShade="BF"/>
          <w:sz w:val="20"/>
          <w:szCs w:val="21"/>
          <w:lang w:eastAsia="sl-SI"/>
        </w:rPr>
      </w:pPr>
      <w:r w:rsidRPr="00E70EE2">
        <w:rPr>
          <w:rFonts w:asciiTheme="minorHAnsi" w:eastAsia="Times New Roman" w:hAnsiTheme="minorHAnsi" w:cstheme="minorHAnsi"/>
          <w:color w:val="365F91" w:themeColor="accent1" w:themeShade="BF"/>
          <w:sz w:val="20"/>
          <w:szCs w:val="21"/>
          <w:lang w:eastAsia="sl-SI"/>
        </w:rPr>
        <w:t>KAKOVOST STORITEV - kažipot za doseganje zadovoljstva javnih uslužbencev in državljanov,</w:t>
      </w:r>
    </w:p>
    <w:p w14:paraId="033DD19E" w14:textId="78AD6A7E" w:rsidR="00377E9A" w:rsidRPr="00E70EE2" w:rsidRDefault="00377E9A" w:rsidP="00E70EE2">
      <w:pPr>
        <w:pStyle w:val="Naslov3"/>
        <w:shd w:val="clear" w:color="auto" w:fill="FFFFFF"/>
        <w:spacing w:line="240" w:lineRule="auto"/>
        <w:jc w:val="center"/>
        <w:rPr>
          <w:rFonts w:asciiTheme="minorHAnsi" w:eastAsia="Times New Roman" w:hAnsiTheme="minorHAnsi" w:cstheme="minorHAnsi"/>
          <w:color w:val="365F91" w:themeColor="accent1" w:themeShade="BF"/>
          <w:sz w:val="20"/>
          <w:szCs w:val="21"/>
          <w:lang w:eastAsia="sl-SI"/>
        </w:rPr>
      </w:pPr>
      <w:r w:rsidRPr="00E70EE2">
        <w:rPr>
          <w:rFonts w:asciiTheme="minorHAnsi" w:eastAsia="Times New Roman" w:hAnsiTheme="minorHAnsi" w:cstheme="minorHAnsi"/>
          <w:color w:val="365F91" w:themeColor="accent1" w:themeShade="BF"/>
          <w:sz w:val="20"/>
          <w:szCs w:val="21"/>
          <w:lang w:eastAsia="sl-SI"/>
        </w:rPr>
        <w:t xml:space="preserve"> </w:t>
      </w:r>
      <w:r w:rsidR="00E70EE2">
        <w:rPr>
          <w:rFonts w:asciiTheme="minorHAnsi" w:eastAsia="Times New Roman" w:hAnsiTheme="minorHAnsi" w:cstheme="minorHAnsi"/>
          <w:color w:val="365F91" w:themeColor="accent1" w:themeShade="BF"/>
          <w:sz w:val="20"/>
          <w:szCs w:val="21"/>
          <w:lang w:eastAsia="sl-SI"/>
        </w:rPr>
        <w:t xml:space="preserve">ki bo dne </w:t>
      </w:r>
      <w:r w:rsidRPr="00E70EE2">
        <w:rPr>
          <w:rFonts w:asciiTheme="minorHAnsi" w:eastAsia="Times New Roman" w:hAnsiTheme="minorHAnsi" w:cstheme="minorHAnsi"/>
          <w:color w:val="365F91" w:themeColor="accent1" w:themeShade="BF"/>
          <w:sz w:val="20"/>
          <w:szCs w:val="21"/>
          <w:lang w:eastAsia="sl-SI"/>
        </w:rPr>
        <w:t>27.</w:t>
      </w:r>
      <w:r w:rsidR="00FD2A85">
        <w:rPr>
          <w:rFonts w:asciiTheme="minorHAnsi" w:eastAsia="Times New Roman" w:hAnsiTheme="minorHAnsi" w:cstheme="minorHAnsi"/>
          <w:color w:val="365F91" w:themeColor="accent1" w:themeShade="BF"/>
          <w:sz w:val="20"/>
          <w:szCs w:val="21"/>
          <w:lang w:eastAsia="sl-SI"/>
        </w:rPr>
        <w:t xml:space="preserve"> </w:t>
      </w:r>
      <w:r w:rsidRPr="00E70EE2">
        <w:rPr>
          <w:rFonts w:asciiTheme="minorHAnsi" w:eastAsia="Times New Roman" w:hAnsiTheme="minorHAnsi" w:cstheme="minorHAnsi"/>
          <w:color w:val="365F91" w:themeColor="accent1" w:themeShade="BF"/>
          <w:sz w:val="20"/>
          <w:szCs w:val="21"/>
          <w:lang w:eastAsia="sl-SI"/>
        </w:rPr>
        <w:t>9.</w:t>
      </w:r>
      <w:r w:rsidR="00FD2A85">
        <w:rPr>
          <w:rFonts w:asciiTheme="minorHAnsi" w:eastAsia="Times New Roman" w:hAnsiTheme="minorHAnsi" w:cstheme="minorHAnsi"/>
          <w:color w:val="365F91" w:themeColor="accent1" w:themeShade="BF"/>
          <w:sz w:val="20"/>
          <w:szCs w:val="21"/>
          <w:lang w:eastAsia="sl-SI"/>
        </w:rPr>
        <w:t xml:space="preserve"> </w:t>
      </w:r>
      <w:r w:rsidRPr="00E70EE2">
        <w:rPr>
          <w:rFonts w:asciiTheme="minorHAnsi" w:eastAsia="Times New Roman" w:hAnsiTheme="minorHAnsi" w:cstheme="minorHAnsi"/>
          <w:color w:val="365F91" w:themeColor="accent1" w:themeShade="BF"/>
          <w:sz w:val="20"/>
          <w:szCs w:val="21"/>
          <w:lang w:eastAsia="sl-SI"/>
        </w:rPr>
        <w:t>2024.</w:t>
      </w:r>
    </w:p>
    <w:p w14:paraId="7C7B3089" w14:textId="3D11DC81" w:rsidR="00377E9A" w:rsidRPr="00377E9A" w:rsidRDefault="00E70EE2" w:rsidP="00377E9A">
      <w:pPr>
        <w:pStyle w:val="Naslov3"/>
        <w:shd w:val="clear" w:color="auto" w:fill="FFFFFF"/>
        <w:spacing w:line="240" w:lineRule="auto"/>
        <w:jc w:val="both"/>
        <w:rPr>
          <w:rFonts w:asciiTheme="minorHAnsi" w:eastAsia="Times New Roman" w:hAnsiTheme="minorHAnsi" w:cstheme="minorHAnsi"/>
          <w:b w:val="0"/>
          <w:bCs w:val="0"/>
          <w:color w:val="365F91" w:themeColor="accent1" w:themeShade="BF"/>
          <w:sz w:val="20"/>
          <w:szCs w:val="21"/>
          <w:lang w:eastAsia="sl-SI"/>
        </w:rPr>
      </w:pPr>
      <w:r>
        <w:rPr>
          <w:rFonts w:asciiTheme="minorHAnsi" w:eastAsia="Times New Roman" w:hAnsiTheme="minorHAnsi" w:cstheme="minorHAnsi"/>
          <w:b w:val="0"/>
          <w:bCs w:val="0"/>
          <w:color w:val="365F91" w:themeColor="accent1" w:themeShade="BF"/>
          <w:sz w:val="20"/>
          <w:szCs w:val="21"/>
          <w:lang w:eastAsia="sl-SI"/>
        </w:rPr>
        <w:t>na konferenci bomo o</w:t>
      </w:r>
      <w:r w:rsidR="00377E9A" w:rsidRPr="00377E9A">
        <w:rPr>
          <w:rFonts w:asciiTheme="minorHAnsi" w:eastAsia="Times New Roman" w:hAnsiTheme="minorHAnsi" w:cstheme="minorHAnsi"/>
          <w:b w:val="0"/>
          <w:bCs w:val="0"/>
          <w:color w:val="365F91" w:themeColor="accent1" w:themeShade="BF"/>
          <w:sz w:val="20"/>
          <w:szCs w:val="21"/>
          <w:lang w:eastAsia="sl-SI"/>
        </w:rPr>
        <w:t xml:space="preserve">bravnavali področja kompetenc, agilnega delovanja znotraj pravnih okvirov ter nagrajevanja zaposlenih. </w:t>
      </w:r>
    </w:p>
    <w:p w14:paraId="1D01F906" w14:textId="77777777" w:rsidR="00377E9A" w:rsidRPr="00377E9A" w:rsidRDefault="00377E9A" w:rsidP="00377E9A">
      <w:pPr>
        <w:pStyle w:val="Naslov3"/>
        <w:shd w:val="clear" w:color="auto" w:fill="FFFFFF"/>
        <w:spacing w:line="240" w:lineRule="auto"/>
        <w:jc w:val="both"/>
        <w:rPr>
          <w:rFonts w:asciiTheme="minorHAnsi" w:eastAsia="Times New Roman" w:hAnsiTheme="minorHAnsi" w:cstheme="minorHAnsi"/>
          <w:bCs w:val="0"/>
          <w:i/>
          <w:color w:val="365F91" w:themeColor="accent1" w:themeShade="BF"/>
          <w:sz w:val="20"/>
          <w:szCs w:val="21"/>
          <w:lang w:eastAsia="sl-SI"/>
        </w:rPr>
      </w:pPr>
      <w:r w:rsidRPr="00377E9A">
        <w:rPr>
          <w:rFonts w:asciiTheme="minorHAnsi" w:eastAsia="Times New Roman" w:hAnsiTheme="minorHAnsi" w:cstheme="minorHAnsi"/>
          <w:bCs w:val="0"/>
          <w:i/>
          <w:color w:val="365F91" w:themeColor="accent1" w:themeShade="BF"/>
          <w:sz w:val="20"/>
          <w:szCs w:val="21"/>
          <w:lang w:eastAsia="sl-SI"/>
        </w:rPr>
        <w:t>Lahko varna in produktivna uporaba tehnologije pripomore k skupnemu reševanju problemov?</w:t>
      </w:r>
    </w:p>
    <w:p w14:paraId="6FBB1B64" w14:textId="77777777" w:rsidR="00377E9A" w:rsidRPr="00377E9A" w:rsidRDefault="00377E9A" w:rsidP="00377E9A">
      <w:pPr>
        <w:pStyle w:val="Naslov3"/>
        <w:shd w:val="clear" w:color="auto" w:fill="FFFFFF"/>
        <w:spacing w:line="240" w:lineRule="auto"/>
        <w:jc w:val="both"/>
        <w:rPr>
          <w:rFonts w:asciiTheme="minorHAnsi" w:eastAsia="Times New Roman" w:hAnsiTheme="minorHAnsi" w:cstheme="minorHAnsi"/>
          <w:b w:val="0"/>
          <w:bCs w:val="0"/>
          <w:color w:val="365F91" w:themeColor="accent1" w:themeShade="BF"/>
          <w:sz w:val="20"/>
          <w:szCs w:val="21"/>
          <w:lang w:eastAsia="sl-SI"/>
        </w:rPr>
      </w:pPr>
      <w:r w:rsidRPr="00377E9A">
        <w:rPr>
          <w:rFonts w:asciiTheme="minorHAnsi" w:eastAsia="Times New Roman" w:hAnsiTheme="minorHAnsi" w:cstheme="minorHAnsi"/>
          <w:b w:val="0"/>
          <w:bCs w:val="0"/>
          <w:color w:val="365F91" w:themeColor="accent1" w:themeShade="BF"/>
          <w:sz w:val="20"/>
          <w:szCs w:val="21"/>
          <w:lang w:eastAsia="sl-SI"/>
        </w:rPr>
        <w:t>ORGANIZACIJA - KADRI – PLAČE – TEHNOLOGIJA so področja iz dnevnega reda vsakega proračunskega uporabnika. Vabljeni, da jih skupaj osvetlimo na ustvarjalnem posvetu.</w:t>
      </w:r>
    </w:p>
    <w:p w14:paraId="7816BEB7" w14:textId="77777777" w:rsidR="00377E9A" w:rsidRPr="00377E9A" w:rsidRDefault="00377E9A" w:rsidP="00377E9A">
      <w:pPr>
        <w:pStyle w:val="Naslov3"/>
        <w:shd w:val="clear" w:color="auto" w:fill="FFFFFF"/>
        <w:spacing w:line="240" w:lineRule="auto"/>
        <w:jc w:val="both"/>
        <w:rPr>
          <w:rFonts w:asciiTheme="minorHAnsi" w:eastAsia="Times New Roman" w:hAnsiTheme="minorHAnsi" w:cstheme="minorHAnsi"/>
          <w:bCs w:val="0"/>
          <w:i/>
          <w:color w:val="365F91" w:themeColor="accent1" w:themeShade="BF"/>
          <w:sz w:val="20"/>
          <w:szCs w:val="21"/>
          <w:lang w:eastAsia="sl-SI"/>
        </w:rPr>
      </w:pPr>
      <w:r w:rsidRPr="00377E9A">
        <w:rPr>
          <w:rFonts w:asciiTheme="minorHAnsi" w:eastAsia="Times New Roman" w:hAnsiTheme="minorHAnsi" w:cstheme="minorHAnsi"/>
          <w:bCs w:val="0"/>
          <w:i/>
          <w:color w:val="365F91" w:themeColor="accent1" w:themeShade="BF"/>
          <w:sz w:val="20"/>
          <w:szCs w:val="21"/>
          <w:lang w:eastAsia="sl-SI"/>
        </w:rPr>
        <w:t>Kako se lahko prilagodimo vašim pričakovanjem?</w:t>
      </w:r>
    </w:p>
    <w:p w14:paraId="1B9F6832" w14:textId="39886BC6" w:rsidR="00377E9A" w:rsidRDefault="00377E9A" w:rsidP="00377E9A">
      <w:pPr>
        <w:pStyle w:val="Naslov3"/>
        <w:shd w:val="clear" w:color="auto" w:fill="FFFFFF"/>
        <w:spacing w:line="240" w:lineRule="auto"/>
        <w:jc w:val="both"/>
        <w:rPr>
          <w:rFonts w:asciiTheme="minorHAnsi" w:eastAsia="Times New Roman" w:hAnsiTheme="minorHAnsi" w:cstheme="minorHAnsi"/>
          <w:b w:val="0"/>
          <w:bCs w:val="0"/>
          <w:color w:val="365F91" w:themeColor="accent1" w:themeShade="BF"/>
          <w:sz w:val="20"/>
          <w:szCs w:val="21"/>
          <w:lang w:eastAsia="sl-SI"/>
        </w:rPr>
      </w:pPr>
      <w:r w:rsidRPr="00377E9A">
        <w:rPr>
          <w:rFonts w:asciiTheme="minorHAnsi" w:eastAsia="Times New Roman" w:hAnsiTheme="minorHAnsi" w:cstheme="minorHAnsi"/>
          <w:b w:val="0"/>
          <w:bCs w:val="0"/>
          <w:color w:val="365F91" w:themeColor="accent1" w:themeShade="BF"/>
          <w:sz w:val="20"/>
          <w:szCs w:val="21"/>
          <w:lang w:eastAsia="sl-SI"/>
        </w:rPr>
        <w:t xml:space="preserve">Predavanja bodo deloma organizirana </w:t>
      </w:r>
      <w:r w:rsidR="00E70EE2">
        <w:rPr>
          <w:rFonts w:asciiTheme="minorHAnsi" w:eastAsia="Times New Roman" w:hAnsiTheme="minorHAnsi" w:cstheme="minorHAnsi"/>
          <w:b w:val="0"/>
          <w:bCs w:val="0"/>
          <w:color w:val="365F91" w:themeColor="accent1" w:themeShade="BF"/>
          <w:sz w:val="20"/>
          <w:szCs w:val="21"/>
          <w:lang w:eastAsia="sl-SI"/>
        </w:rPr>
        <w:t xml:space="preserve">tudi </w:t>
      </w:r>
      <w:r w:rsidRPr="00377E9A">
        <w:rPr>
          <w:rFonts w:asciiTheme="minorHAnsi" w:eastAsia="Times New Roman" w:hAnsiTheme="minorHAnsi" w:cstheme="minorHAnsi"/>
          <w:b w:val="0"/>
          <w:bCs w:val="0"/>
          <w:color w:val="365F91" w:themeColor="accent1" w:themeShade="BF"/>
          <w:sz w:val="20"/>
          <w:szCs w:val="21"/>
          <w:lang w:eastAsia="sl-SI"/>
        </w:rPr>
        <w:t>v obliki delavnic. Med predavanji si bomo ogledali Hišo kranjske čebele in</w:t>
      </w:r>
      <w:r w:rsidR="00E70EE2">
        <w:rPr>
          <w:rFonts w:asciiTheme="minorHAnsi" w:eastAsia="Times New Roman" w:hAnsiTheme="minorHAnsi" w:cstheme="minorHAnsi"/>
          <w:b w:val="0"/>
          <w:bCs w:val="0"/>
          <w:color w:val="365F91" w:themeColor="accent1" w:themeShade="BF"/>
          <w:sz w:val="20"/>
          <w:szCs w:val="21"/>
          <w:lang w:eastAsia="sl-SI"/>
        </w:rPr>
        <w:t xml:space="preserve"> interaktivno razstavo ter</w:t>
      </w:r>
      <w:r w:rsidRPr="00377E9A">
        <w:rPr>
          <w:rFonts w:asciiTheme="minorHAnsi" w:eastAsia="Times New Roman" w:hAnsiTheme="minorHAnsi" w:cstheme="minorHAnsi"/>
          <w:b w:val="0"/>
          <w:bCs w:val="0"/>
          <w:color w:val="365F91" w:themeColor="accent1" w:themeShade="BF"/>
          <w:sz w:val="20"/>
          <w:szCs w:val="21"/>
          <w:lang w:eastAsia="sl-SI"/>
        </w:rPr>
        <w:t xml:space="preserve"> nabirali ideje, ki jih bomo po zaključku srečanja prediskutirali na kosilu. </w:t>
      </w:r>
    </w:p>
    <w:p w14:paraId="4D6D076D" w14:textId="77777777" w:rsidR="00097566" w:rsidRPr="00097566" w:rsidRDefault="00097566" w:rsidP="00097566">
      <w:pPr>
        <w:rPr>
          <w:lang w:eastAsia="sl-SI"/>
        </w:rPr>
      </w:pPr>
    </w:p>
    <w:p w14:paraId="6AC2C274" w14:textId="6E74048B" w:rsidR="00377E9A" w:rsidRPr="00377E9A" w:rsidRDefault="00377E9A" w:rsidP="00377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18"/>
          <w:lang w:eastAsia="sl-SI"/>
        </w:rPr>
      </w:pPr>
      <w:r w:rsidRPr="00377E9A">
        <w:rPr>
          <w:sz w:val="18"/>
          <w:lang w:eastAsia="sl-SI"/>
        </w:rPr>
        <w:t>Udeleženci lahko predavatelj</w:t>
      </w:r>
      <w:r w:rsidR="00D12A57">
        <w:rPr>
          <w:sz w:val="18"/>
          <w:lang w:eastAsia="sl-SI"/>
        </w:rPr>
        <w:t>em</w:t>
      </w:r>
      <w:r w:rsidRPr="00377E9A">
        <w:rPr>
          <w:sz w:val="18"/>
          <w:lang w:eastAsia="sl-SI"/>
        </w:rPr>
        <w:t xml:space="preserve"> vnaprej posredujete morebitne dileme oz. vprašanja iz obravnavane tematike na naslov konference@konference.si  (vprašanja sprejemamo do dva dni pred dogodkom).</w:t>
      </w: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77E9A" w:rsidRPr="00766450" w14:paraId="59513ECB" w14:textId="77777777" w:rsidTr="00377E9A">
        <w:trPr>
          <w:trHeight w:val="4947"/>
        </w:trPr>
        <w:tc>
          <w:tcPr>
            <w:tcW w:w="9288" w:type="dxa"/>
            <w:shd w:val="clear" w:color="auto" w:fill="auto"/>
          </w:tcPr>
          <w:p w14:paraId="4CAABE85" w14:textId="77777777" w:rsidR="00377E9A" w:rsidRDefault="00377E9A" w:rsidP="00377E9A">
            <w:pPr>
              <w:shd w:val="clear" w:color="auto" w:fill="FFFFFF"/>
              <w:ind w:left="360"/>
              <w:rPr>
                <w:rFonts w:eastAsia="Times New Roman" w:cstheme="minorHAnsi"/>
                <w:b/>
                <w:bCs/>
                <w:color w:val="0000FF"/>
                <w:sz w:val="20"/>
                <w:u w:val="single"/>
                <w:lang w:eastAsia="sl-SI"/>
              </w:rPr>
            </w:pPr>
            <w:r w:rsidRPr="00377E9A">
              <w:rPr>
                <w:rFonts w:eastAsia="Times New Roman" w:cstheme="minorHAnsi"/>
                <w:b/>
                <w:bCs/>
                <w:color w:val="0000FF"/>
                <w:sz w:val="20"/>
                <w:u w:val="single"/>
                <w:lang w:eastAsia="sl-SI"/>
              </w:rPr>
              <w:lastRenderedPageBreak/>
              <w:t>KRATE</w:t>
            </w:r>
            <w:r w:rsidR="00AB2A9E">
              <w:rPr>
                <w:rFonts w:eastAsia="Times New Roman" w:cstheme="minorHAnsi"/>
                <w:b/>
                <w:bCs/>
                <w:color w:val="0000FF"/>
                <w:sz w:val="20"/>
                <w:u w:val="single"/>
                <w:lang w:eastAsia="sl-SI"/>
              </w:rPr>
              <w:t>K PROGRAM</w:t>
            </w:r>
            <w:r w:rsidRPr="00377E9A">
              <w:rPr>
                <w:rFonts w:eastAsia="Times New Roman" w:cstheme="minorHAnsi"/>
                <w:b/>
                <w:bCs/>
                <w:color w:val="0000FF"/>
                <w:sz w:val="20"/>
                <w:u w:val="single"/>
                <w:lang w:eastAsia="sl-SI"/>
              </w:rPr>
              <w:t xml:space="preserve"> SREČANJA</w:t>
            </w:r>
          </w:p>
          <w:p w14:paraId="4D5BE11D" w14:textId="77777777" w:rsidR="00AB2A9E" w:rsidRDefault="00AB2A9E" w:rsidP="00377E9A">
            <w:pPr>
              <w:shd w:val="clear" w:color="auto" w:fill="FFFFFF"/>
              <w:ind w:left="360"/>
              <w:rPr>
                <w:rFonts w:eastAsia="Times New Roman" w:cstheme="minorHAnsi"/>
                <w:b/>
                <w:bCs/>
                <w:color w:val="0000FF"/>
                <w:sz w:val="20"/>
                <w:u w:val="single"/>
                <w:lang w:eastAsia="sl-SI"/>
              </w:rPr>
            </w:pPr>
          </w:p>
          <w:p w14:paraId="3F92CBB6" w14:textId="325B0E98" w:rsidR="00F40CD6" w:rsidRPr="008D0FDB" w:rsidRDefault="00377E9A" w:rsidP="008D0FDB">
            <w:pPr>
              <w:pStyle w:val="Odstavekseznama"/>
              <w:numPr>
                <w:ilvl w:val="0"/>
                <w:numId w:val="6"/>
              </w:numPr>
              <w:rPr>
                <w:rFonts w:eastAsia="Times New Roman" w:cstheme="minorHAnsi"/>
                <w:b/>
                <w:bCs/>
                <w:color w:val="FF0000"/>
                <w:sz w:val="20"/>
                <w:lang w:eastAsia="sl-SI"/>
              </w:rPr>
            </w:pPr>
            <w:r w:rsidRPr="008D0FDB">
              <w:rPr>
                <w:rFonts w:eastAsia="Times New Roman" w:cstheme="minorHAnsi"/>
                <w:b/>
                <w:bCs/>
                <w:color w:val="0000FF"/>
                <w:sz w:val="20"/>
                <w:lang w:eastAsia="sl-SI"/>
              </w:rPr>
              <w:t>POENOSTAVITEV UPRAVNIH POSTOPKOV</w:t>
            </w:r>
            <w:r w:rsidRPr="008D0FDB">
              <w:rPr>
                <w:rFonts w:eastAsia="Times New Roman" w:cstheme="minorHAnsi"/>
                <w:b/>
                <w:bCs/>
                <w:color w:val="FF0000"/>
                <w:sz w:val="20"/>
                <w:lang w:eastAsia="sl-SI"/>
              </w:rPr>
              <w:t xml:space="preserve"> </w:t>
            </w:r>
          </w:p>
          <w:p w14:paraId="79FA517D" w14:textId="77777777" w:rsidR="00F3731B" w:rsidRDefault="00377E9A" w:rsidP="00F3731B">
            <w:pPr>
              <w:rPr>
                <w:rFonts w:eastAsia="Times New Roman" w:cstheme="minorHAnsi"/>
                <w:b/>
                <w:bCs/>
                <w:sz w:val="20"/>
                <w:lang w:eastAsia="sl-SI"/>
              </w:rPr>
            </w:pPr>
            <w:r w:rsidRPr="00377E9A">
              <w:rPr>
                <w:rFonts w:eastAsia="Times New Roman" w:cstheme="minorHAnsi"/>
                <w:b/>
                <w:bCs/>
                <w:sz w:val="20"/>
                <w:lang w:eastAsia="sl-SI"/>
              </w:rPr>
              <w:t>Predavatelj: mag. Darko Kraševec</w:t>
            </w:r>
          </w:p>
          <w:p w14:paraId="4164F98B" w14:textId="77777777" w:rsidR="00F3731B" w:rsidRDefault="00377E9A" w:rsidP="00F3731B">
            <w:pPr>
              <w:rPr>
                <w:rFonts w:eastAsia="Times New Roman" w:cstheme="minorHAnsi"/>
                <w:sz w:val="20"/>
                <w:lang w:eastAsia="sl-SI"/>
              </w:rPr>
            </w:pPr>
            <w:r w:rsidRPr="00377E9A">
              <w:rPr>
                <w:rFonts w:eastAsia="Times New Roman" w:cstheme="minorHAnsi"/>
                <w:sz w:val="20"/>
                <w:lang w:eastAsia="sl-SI"/>
              </w:rPr>
              <w:t>Zakon o upravnem postopku ureja stroga postopkovna pravila. Lahko ob nespremenjenih pravilih in brez okrnitve procesnih garancij postopek izpeljemo hitreje, učinkovitejše in za stranke ceneje?</w:t>
            </w:r>
          </w:p>
          <w:p w14:paraId="1F6AC5AF" w14:textId="2A34A9DB" w:rsidR="00377E9A" w:rsidRDefault="00377E9A" w:rsidP="00F3731B">
            <w:pPr>
              <w:pStyle w:val="Odstavekseznama"/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lang w:eastAsia="sl-SI"/>
              </w:rPr>
            </w:pPr>
            <w:r w:rsidRPr="00F3731B">
              <w:rPr>
                <w:rFonts w:eastAsia="Times New Roman" w:cstheme="minorHAnsi"/>
                <w:sz w:val="20"/>
                <w:lang w:eastAsia="sl-SI"/>
              </w:rPr>
              <w:t>Kaj lahko stori zakonodajalec?</w:t>
            </w:r>
          </w:p>
          <w:p w14:paraId="154F7003" w14:textId="77777777" w:rsidR="00F3731B" w:rsidRPr="00F3731B" w:rsidRDefault="00F3731B" w:rsidP="00F3731B">
            <w:pPr>
              <w:pStyle w:val="Odstavekseznama"/>
              <w:rPr>
                <w:rFonts w:eastAsia="Times New Roman" w:cstheme="minorHAnsi"/>
                <w:sz w:val="20"/>
                <w:lang w:eastAsia="sl-SI"/>
              </w:rPr>
            </w:pPr>
          </w:p>
          <w:p w14:paraId="5213FDF2" w14:textId="6331EDF6" w:rsidR="00F40CD6" w:rsidRPr="008D0FDB" w:rsidRDefault="00377E9A" w:rsidP="008D0FDB">
            <w:pPr>
              <w:pStyle w:val="Odstavekseznama"/>
              <w:numPr>
                <w:ilvl w:val="0"/>
                <w:numId w:val="6"/>
              </w:numPr>
              <w:rPr>
                <w:rFonts w:eastAsia="Times New Roman" w:cstheme="minorHAnsi"/>
                <w:b/>
                <w:bCs/>
                <w:color w:val="0000FF"/>
                <w:sz w:val="20"/>
                <w:lang w:eastAsia="sl-SI"/>
              </w:rPr>
            </w:pPr>
            <w:r w:rsidRPr="008D0FDB">
              <w:rPr>
                <w:rFonts w:eastAsia="Times New Roman" w:cstheme="minorHAnsi"/>
                <w:b/>
                <w:bCs/>
                <w:color w:val="0000FF"/>
                <w:sz w:val="20"/>
                <w:lang w:eastAsia="sl-SI"/>
              </w:rPr>
              <w:t xml:space="preserve">UMETNA INTELIGENCA </w:t>
            </w:r>
          </w:p>
          <w:p w14:paraId="091B6A93" w14:textId="72F5BB09" w:rsidR="00F3731B" w:rsidRDefault="00DF3383" w:rsidP="00F3731B">
            <w:pPr>
              <w:rPr>
                <w:rFonts w:eastAsia="Times New Roman" w:cstheme="minorHAnsi"/>
                <w:b/>
                <w:bCs/>
                <w:sz w:val="20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0"/>
                <w:lang w:eastAsia="sl-SI"/>
              </w:rPr>
              <w:t>Predavatelj:</w:t>
            </w:r>
            <w:r w:rsidR="00377E9A" w:rsidRPr="00377E9A">
              <w:rPr>
                <w:rFonts w:eastAsia="Times New Roman" w:cstheme="minorHAnsi"/>
                <w:b/>
                <w:bCs/>
                <w:sz w:val="20"/>
                <w:lang w:eastAsia="sl-SI"/>
              </w:rPr>
              <w:t xml:space="preserve"> Marko Grobelnik, raziskovalec na področju umetne inteligence</w:t>
            </w:r>
          </w:p>
          <w:p w14:paraId="3B022F3D" w14:textId="14EAA728" w:rsidR="00377E9A" w:rsidRDefault="00377E9A" w:rsidP="00F3731B">
            <w:pPr>
              <w:rPr>
                <w:rFonts w:eastAsia="Times New Roman" w:cstheme="minorHAnsi"/>
                <w:sz w:val="20"/>
                <w:lang w:eastAsia="sl-SI"/>
              </w:rPr>
            </w:pPr>
            <w:r w:rsidRPr="00377E9A">
              <w:rPr>
                <w:rFonts w:eastAsia="Times New Roman" w:cstheme="minorHAnsi"/>
                <w:sz w:val="20"/>
                <w:lang w:eastAsia="sl-SI"/>
              </w:rPr>
              <w:t>Pogledali bomo, kako organizacija v javnem sektorju premisli procese z uporabo simulacije procesov. Na primer, kaj nam lahko odgovori virtua</w:t>
            </w:r>
            <w:bookmarkStart w:id="0" w:name="_GoBack"/>
            <w:bookmarkEnd w:id="0"/>
            <w:r w:rsidRPr="00377E9A">
              <w:rPr>
                <w:rFonts w:eastAsia="Times New Roman" w:cstheme="minorHAnsi"/>
                <w:sz w:val="20"/>
                <w:lang w:eastAsia="sl-SI"/>
              </w:rPr>
              <w:t>lna občina?</w:t>
            </w:r>
          </w:p>
          <w:p w14:paraId="534BCDF8" w14:textId="77777777" w:rsidR="00F3731B" w:rsidRPr="00377E9A" w:rsidRDefault="00F3731B" w:rsidP="00F3731B">
            <w:pPr>
              <w:rPr>
                <w:rFonts w:eastAsia="Times New Roman" w:cstheme="minorHAnsi"/>
                <w:sz w:val="20"/>
                <w:lang w:eastAsia="sl-SI"/>
              </w:rPr>
            </w:pPr>
          </w:p>
          <w:p w14:paraId="01452EFA" w14:textId="594CB752" w:rsidR="00F40CD6" w:rsidRPr="008D0FDB" w:rsidRDefault="00377E9A" w:rsidP="008D0FDB">
            <w:pPr>
              <w:pStyle w:val="Odstavekseznama"/>
              <w:numPr>
                <w:ilvl w:val="0"/>
                <w:numId w:val="6"/>
              </w:numPr>
              <w:rPr>
                <w:rFonts w:eastAsia="Times New Roman" w:cstheme="minorHAnsi"/>
                <w:b/>
                <w:bCs/>
                <w:color w:val="0000FF"/>
                <w:sz w:val="20"/>
                <w:lang w:eastAsia="sl-SI"/>
              </w:rPr>
            </w:pPr>
            <w:r w:rsidRPr="008D0FDB">
              <w:rPr>
                <w:rFonts w:eastAsia="Times New Roman" w:cstheme="minorHAnsi"/>
                <w:b/>
                <w:bCs/>
                <w:color w:val="0000FF"/>
                <w:sz w:val="20"/>
                <w:lang w:eastAsia="sl-SI"/>
              </w:rPr>
              <w:t>KIBERNETSKA VARNOST - BREME ALI PRILOŽNOST?</w:t>
            </w:r>
            <w:r w:rsidR="00F40CD6" w:rsidRPr="008D0FDB">
              <w:rPr>
                <w:rFonts w:eastAsia="Times New Roman" w:cstheme="minorHAnsi"/>
                <w:b/>
                <w:bCs/>
                <w:color w:val="0000FF"/>
                <w:sz w:val="20"/>
                <w:lang w:eastAsia="sl-SI"/>
              </w:rPr>
              <w:t xml:space="preserve"> </w:t>
            </w:r>
          </w:p>
          <w:p w14:paraId="7CFBC3DC" w14:textId="77777777" w:rsidR="00F3731B" w:rsidRDefault="00377E9A" w:rsidP="00F3731B">
            <w:pPr>
              <w:rPr>
                <w:rFonts w:eastAsia="Times New Roman" w:cstheme="minorHAnsi"/>
                <w:b/>
                <w:bCs/>
                <w:sz w:val="20"/>
                <w:lang w:eastAsia="sl-SI"/>
              </w:rPr>
            </w:pPr>
            <w:r w:rsidRPr="00377E9A">
              <w:rPr>
                <w:rFonts w:eastAsia="Times New Roman" w:cstheme="minorHAnsi"/>
                <w:b/>
                <w:bCs/>
                <w:sz w:val="20"/>
                <w:lang w:eastAsia="sl-SI"/>
              </w:rPr>
              <w:t>Predavateljica: Alenka Glas, svetovalka za informacijsko varnost, ACTUAL I.T.</w:t>
            </w:r>
          </w:p>
          <w:p w14:paraId="1E25F6C3" w14:textId="77777777" w:rsidR="00F3731B" w:rsidRDefault="00377E9A" w:rsidP="00F3731B">
            <w:pPr>
              <w:rPr>
                <w:rFonts w:eastAsia="Times New Roman" w:cstheme="minorHAnsi"/>
                <w:sz w:val="20"/>
                <w:lang w:eastAsia="sl-SI"/>
              </w:rPr>
            </w:pPr>
            <w:r w:rsidRPr="00377E9A">
              <w:rPr>
                <w:rFonts w:eastAsia="Times New Roman" w:cstheme="minorHAnsi"/>
                <w:sz w:val="20"/>
                <w:lang w:eastAsia="sl-SI"/>
              </w:rPr>
              <w:t xml:space="preserve">Skupaj bomo odkrili, kako kibernetska varnost naslavlja vsakogar med nami. </w:t>
            </w:r>
          </w:p>
          <w:p w14:paraId="29111DCD" w14:textId="31784C6A" w:rsidR="00377E9A" w:rsidRDefault="00377E9A" w:rsidP="00F3731B">
            <w:pPr>
              <w:pStyle w:val="Odstavekseznama"/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lang w:eastAsia="sl-SI"/>
              </w:rPr>
            </w:pPr>
            <w:r w:rsidRPr="00F3731B">
              <w:rPr>
                <w:rFonts w:eastAsia="Times New Roman" w:cstheme="minorHAnsi"/>
                <w:sz w:val="20"/>
                <w:lang w:eastAsia="sl-SI"/>
              </w:rPr>
              <w:t>Ugotovili bomo, kaj moramo narediti vsi in kaj vsak med nami, da bi bili procesi in podatki čim varnejši.</w:t>
            </w:r>
          </w:p>
          <w:p w14:paraId="5DB5541D" w14:textId="77777777" w:rsidR="008D0FDB" w:rsidRPr="00F3731B" w:rsidRDefault="008D0FDB" w:rsidP="008D0FDB">
            <w:pPr>
              <w:pStyle w:val="Odstavekseznama"/>
              <w:rPr>
                <w:rFonts w:eastAsia="Times New Roman" w:cstheme="minorHAnsi"/>
                <w:sz w:val="20"/>
                <w:lang w:eastAsia="sl-SI"/>
              </w:rPr>
            </w:pPr>
          </w:p>
          <w:p w14:paraId="6E1EF568" w14:textId="3C3273CE" w:rsidR="00F3731B" w:rsidRPr="008D0FDB" w:rsidRDefault="00377E9A" w:rsidP="008D0FDB">
            <w:pPr>
              <w:pStyle w:val="Odstavekseznama"/>
              <w:numPr>
                <w:ilvl w:val="0"/>
                <w:numId w:val="6"/>
              </w:numPr>
              <w:spacing w:before="100" w:beforeAutospacing="1"/>
              <w:rPr>
                <w:rFonts w:eastAsia="Times New Roman" w:cstheme="minorHAnsi"/>
                <w:b/>
                <w:bCs/>
                <w:color w:val="0000FF"/>
                <w:sz w:val="20"/>
                <w:lang w:eastAsia="sl-SI"/>
              </w:rPr>
            </w:pPr>
            <w:r w:rsidRPr="008D0FDB">
              <w:rPr>
                <w:rFonts w:eastAsia="Times New Roman" w:cstheme="minorHAnsi"/>
                <w:b/>
                <w:bCs/>
                <w:color w:val="0000FF"/>
                <w:sz w:val="20"/>
                <w:lang w:eastAsia="sl-SI"/>
              </w:rPr>
              <w:t xml:space="preserve">STE PRIPRAVLJENI NA PRIHODNOST JAVNEGA SEKTORJA? </w:t>
            </w:r>
          </w:p>
          <w:p w14:paraId="0929E643" w14:textId="56E36ED0" w:rsidR="00F3731B" w:rsidRDefault="00377E9A" w:rsidP="00F3731B">
            <w:pPr>
              <w:rPr>
                <w:rFonts w:eastAsia="Times New Roman" w:cstheme="minorHAnsi"/>
                <w:b/>
                <w:bCs/>
                <w:sz w:val="20"/>
                <w:lang w:eastAsia="sl-SI"/>
              </w:rPr>
            </w:pPr>
            <w:r w:rsidRPr="00377E9A">
              <w:rPr>
                <w:rFonts w:eastAsia="Times New Roman" w:cstheme="minorHAnsi"/>
                <w:b/>
                <w:bCs/>
                <w:sz w:val="20"/>
                <w:lang w:eastAsia="sl-SI"/>
              </w:rPr>
              <w:t>Predavateljici: mag. Rosana Šuc Ravničan, specialistka za inovacijsko komuniciranje in trajnovativnost &amp; dr. Nataša Iršič Bedenik</w:t>
            </w:r>
            <w:r w:rsidRPr="00F3731B">
              <w:rPr>
                <w:rFonts w:eastAsia="Times New Roman" w:cstheme="minorHAnsi"/>
                <w:b/>
                <w:bCs/>
                <w:sz w:val="20"/>
                <w:lang w:eastAsia="sl-SI"/>
              </w:rPr>
              <w:t xml:space="preserve">, </w:t>
            </w:r>
            <w:r w:rsidRPr="00377E9A">
              <w:rPr>
                <w:rFonts w:eastAsia="Times New Roman" w:cstheme="minorHAnsi"/>
                <w:b/>
                <w:bCs/>
                <w:sz w:val="20"/>
                <w:lang w:eastAsia="sl-SI"/>
              </w:rPr>
              <w:t>strokovnjakinja za definiranje in optimizacijo procesov</w:t>
            </w:r>
          </w:p>
          <w:p w14:paraId="1CF0A9A8" w14:textId="77777777" w:rsidR="00F3731B" w:rsidRPr="00F3731B" w:rsidRDefault="00377E9A" w:rsidP="00F3731B">
            <w:pPr>
              <w:rPr>
                <w:rFonts w:eastAsia="Times New Roman" w:cstheme="minorHAnsi"/>
                <w:sz w:val="20"/>
                <w:lang w:eastAsia="sl-SI"/>
              </w:rPr>
            </w:pPr>
            <w:r w:rsidRPr="00F3731B">
              <w:rPr>
                <w:rFonts w:eastAsia="Times New Roman" w:cstheme="minorHAnsi"/>
                <w:sz w:val="20"/>
                <w:lang w:eastAsia="sl-SI"/>
              </w:rPr>
              <w:t xml:space="preserve">Ključne kompetence, potrebne za uspešno delo v javnem sektorju v prihodnjih letih. </w:t>
            </w:r>
          </w:p>
          <w:p w14:paraId="455C844B" w14:textId="31F19BBF" w:rsidR="00377E9A" w:rsidRDefault="00377E9A" w:rsidP="00F3731B">
            <w:pPr>
              <w:pStyle w:val="Odstavekseznama"/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lang w:eastAsia="sl-SI"/>
              </w:rPr>
            </w:pPr>
            <w:r w:rsidRPr="00F3731B">
              <w:rPr>
                <w:rFonts w:eastAsia="Times New Roman" w:cstheme="minorHAnsi"/>
                <w:sz w:val="20"/>
                <w:lang w:eastAsia="sl-SI"/>
              </w:rPr>
              <w:t xml:space="preserve">Kako z metodologijo Šest klobukov razmišljanja in drugimi kreativnimi tehnikami vsakoletno pristopati k tovrstnim izzivom. </w:t>
            </w:r>
          </w:p>
          <w:p w14:paraId="11037D28" w14:textId="77777777" w:rsidR="00F3731B" w:rsidRPr="00F3731B" w:rsidRDefault="00F3731B" w:rsidP="00F3731B">
            <w:pPr>
              <w:pStyle w:val="Odstavekseznama"/>
              <w:rPr>
                <w:rFonts w:eastAsia="Times New Roman" w:cstheme="minorHAnsi"/>
                <w:sz w:val="20"/>
                <w:lang w:eastAsia="sl-SI"/>
              </w:rPr>
            </w:pPr>
          </w:p>
          <w:p w14:paraId="27A1391D" w14:textId="21D28A5C" w:rsidR="00F3731B" w:rsidRPr="008D0FDB" w:rsidRDefault="00377E9A" w:rsidP="008D0FDB">
            <w:pPr>
              <w:pStyle w:val="Odstavekseznama"/>
              <w:numPr>
                <w:ilvl w:val="0"/>
                <w:numId w:val="6"/>
              </w:numPr>
              <w:rPr>
                <w:rFonts w:eastAsia="Times New Roman" w:cstheme="minorHAnsi"/>
                <w:b/>
                <w:bCs/>
                <w:color w:val="0000FF"/>
                <w:sz w:val="20"/>
                <w:lang w:eastAsia="sl-SI"/>
              </w:rPr>
            </w:pPr>
            <w:r w:rsidRPr="008D0FDB">
              <w:rPr>
                <w:rFonts w:eastAsia="Times New Roman" w:cstheme="minorHAnsi"/>
                <w:b/>
                <w:bCs/>
                <w:color w:val="0000FF"/>
                <w:sz w:val="20"/>
                <w:lang w:eastAsia="sl-SI"/>
              </w:rPr>
              <w:t xml:space="preserve">KIBERNETSKI VITEZI, GPR GUSARJI IN DIGITALNI ČAROVNIKI: kako umetna inteligenca spreminja javni sektor? </w:t>
            </w:r>
          </w:p>
          <w:p w14:paraId="46BF2C3D" w14:textId="6F18DF34" w:rsidR="00377E9A" w:rsidRPr="00F3731B" w:rsidRDefault="00377E9A" w:rsidP="00377E9A">
            <w:pPr>
              <w:rPr>
                <w:rFonts w:eastAsia="Times New Roman" w:cstheme="minorHAnsi"/>
                <w:b/>
                <w:bCs/>
                <w:sz w:val="20"/>
                <w:lang w:eastAsia="sl-SI"/>
              </w:rPr>
            </w:pPr>
            <w:r w:rsidRPr="00F3731B">
              <w:rPr>
                <w:rFonts w:eastAsia="Times New Roman" w:cstheme="minorHAnsi"/>
                <w:b/>
                <w:bCs/>
                <w:sz w:val="20"/>
                <w:lang w:eastAsia="sl-SI"/>
              </w:rPr>
              <w:t>Predavateljica: Tanja Čajavec, specializantka psihoterapije</w:t>
            </w:r>
          </w:p>
          <w:p w14:paraId="2F110743" w14:textId="77777777" w:rsidR="00377E9A" w:rsidRDefault="00377E9A" w:rsidP="00F3731B">
            <w:pPr>
              <w:pStyle w:val="Odstavekseznama"/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lang w:eastAsia="sl-SI"/>
              </w:rPr>
            </w:pPr>
            <w:r w:rsidRPr="00F3731B">
              <w:rPr>
                <w:rFonts w:eastAsia="Times New Roman" w:cstheme="minorHAnsi"/>
                <w:sz w:val="20"/>
                <w:lang w:eastAsia="sl-SI"/>
              </w:rPr>
              <w:t xml:space="preserve">Kateri so ključni izzivi in priložnosti, s katerimi se sooča javni sektor na področju kibernetske varnosti, skladnosti z GDPR, digitalizacije ter uporabe umetne inteligence. </w:t>
            </w:r>
          </w:p>
          <w:p w14:paraId="006C081A" w14:textId="77777777" w:rsidR="00F3731B" w:rsidRPr="00F3731B" w:rsidRDefault="00F3731B" w:rsidP="00F3731B">
            <w:pPr>
              <w:pStyle w:val="Odstavekseznama"/>
              <w:rPr>
                <w:rFonts w:eastAsia="Times New Roman" w:cstheme="minorHAnsi"/>
                <w:sz w:val="20"/>
                <w:lang w:eastAsia="sl-SI"/>
              </w:rPr>
            </w:pPr>
          </w:p>
          <w:p w14:paraId="3F1500B7" w14:textId="369DA8BD" w:rsidR="00F3731B" w:rsidRPr="008D0FDB" w:rsidRDefault="00377E9A" w:rsidP="008D0FDB">
            <w:pPr>
              <w:pStyle w:val="Odstavekseznama"/>
              <w:numPr>
                <w:ilvl w:val="0"/>
                <w:numId w:val="6"/>
              </w:numPr>
              <w:rPr>
                <w:rFonts w:eastAsia="Times New Roman" w:cstheme="minorHAnsi"/>
                <w:b/>
                <w:bCs/>
                <w:color w:val="0000FF"/>
                <w:sz w:val="20"/>
                <w:lang w:eastAsia="sl-SI"/>
              </w:rPr>
            </w:pPr>
            <w:r w:rsidRPr="008D0FDB">
              <w:rPr>
                <w:rFonts w:eastAsia="Times New Roman" w:cstheme="minorHAnsi"/>
                <w:b/>
                <w:bCs/>
                <w:color w:val="0000FF"/>
                <w:sz w:val="20"/>
                <w:lang w:eastAsia="sl-SI"/>
              </w:rPr>
              <w:t>PLAČNI SISTEM IN DELOVNA RAZMERJA OD L</w:t>
            </w:r>
            <w:r w:rsidR="00F3731B" w:rsidRPr="008D0FDB">
              <w:rPr>
                <w:rFonts w:eastAsia="Times New Roman" w:cstheme="minorHAnsi"/>
                <w:b/>
                <w:bCs/>
                <w:color w:val="0000FF"/>
                <w:sz w:val="20"/>
                <w:lang w:eastAsia="sl-SI"/>
              </w:rPr>
              <w:t>ETA</w:t>
            </w:r>
            <w:r w:rsidRPr="008D0FDB">
              <w:rPr>
                <w:rFonts w:eastAsia="Times New Roman" w:cstheme="minorHAnsi"/>
                <w:b/>
                <w:bCs/>
                <w:color w:val="0000FF"/>
                <w:sz w:val="20"/>
                <w:lang w:eastAsia="sl-SI"/>
              </w:rPr>
              <w:t xml:space="preserve"> 2008 DO DANES V TEORIJI IN PRAKSI </w:t>
            </w:r>
          </w:p>
          <w:p w14:paraId="3B506CC8" w14:textId="3C87C172" w:rsidR="00377E9A" w:rsidRPr="00377E9A" w:rsidRDefault="00377E9A" w:rsidP="00377E9A">
            <w:pPr>
              <w:rPr>
                <w:rFonts w:eastAsia="Times New Roman" w:cstheme="minorHAnsi"/>
                <w:sz w:val="20"/>
                <w:lang w:eastAsia="sl-SI"/>
              </w:rPr>
            </w:pPr>
            <w:r w:rsidRPr="00377E9A">
              <w:rPr>
                <w:rFonts w:eastAsia="Times New Roman" w:cstheme="minorHAnsi"/>
                <w:b/>
                <w:bCs/>
                <w:sz w:val="20"/>
                <w:lang w:eastAsia="sl-SI"/>
              </w:rPr>
              <w:t>Predavateljica: mag. Edita Horvat, direktorica IDEALIS- Inštituta za plače in delovna razmerja</w:t>
            </w:r>
          </w:p>
          <w:p w14:paraId="176A0D86" w14:textId="0BDF9EDE" w:rsidR="00377E9A" w:rsidRPr="00377E9A" w:rsidRDefault="00377E9A" w:rsidP="00F3731B">
            <w:pPr>
              <w:pStyle w:val="Odstavekseznama"/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lang w:eastAsia="sl-SI"/>
              </w:rPr>
            </w:pPr>
            <w:r w:rsidRPr="00377E9A">
              <w:rPr>
                <w:rFonts w:eastAsia="Times New Roman" w:cstheme="minorHAnsi"/>
                <w:sz w:val="20"/>
                <w:lang w:eastAsia="sl-SI"/>
              </w:rPr>
              <w:t>Prikaz nastanka plačnega sistema od leta 2008 dalje do danes</w:t>
            </w:r>
            <w:r w:rsidR="00FD2A85">
              <w:rPr>
                <w:rFonts w:eastAsia="Times New Roman" w:cstheme="minorHAnsi"/>
                <w:sz w:val="20"/>
                <w:lang w:eastAsia="sl-SI"/>
              </w:rPr>
              <w:t>.</w:t>
            </w:r>
            <w:r w:rsidRPr="00377E9A">
              <w:rPr>
                <w:rFonts w:eastAsia="Times New Roman" w:cstheme="minorHAnsi"/>
                <w:sz w:val="20"/>
                <w:lang w:eastAsia="sl-SI"/>
              </w:rPr>
              <w:t xml:space="preserve"> </w:t>
            </w:r>
          </w:p>
          <w:p w14:paraId="5A95917D" w14:textId="77777777" w:rsidR="00377E9A" w:rsidRDefault="00377E9A" w:rsidP="00F3731B">
            <w:pPr>
              <w:pStyle w:val="Odstavekseznama"/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lang w:eastAsia="sl-SI"/>
              </w:rPr>
            </w:pPr>
            <w:r w:rsidRPr="00377E9A">
              <w:rPr>
                <w:rFonts w:eastAsia="Times New Roman" w:cstheme="minorHAnsi"/>
                <w:sz w:val="20"/>
                <w:lang w:eastAsia="sl-SI"/>
              </w:rPr>
              <w:t xml:space="preserve">Anomalije in težave plačnega sistema ter delovnih razmerij  in področne zakonodaje v praksi. </w:t>
            </w:r>
          </w:p>
          <w:p w14:paraId="539DA50C" w14:textId="77777777" w:rsidR="00F3731B" w:rsidRPr="00377E9A" w:rsidRDefault="00F3731B" w:rsidP="00F3731B">
            <w:pPr>
              <w:pStyle w:val="Odstavekseznama"/>
              <w:rPr>
                <w:rFonts w:eastAsia="Times New Roman" w:cstheme="minorHAnsi"/>
                <w:sz w:val="20"/>
                <w:lang w:eastAsia="sl-SI"/>
              </w:rPr>
            </w:pPr>
          </w:p>
          <w:p w14:paraId="43117A3F" w14:textId="3A155605" w:rsidR="00F3731B" w:rsidRPr="008D0FDB" w:rsidRDefault="00377E9A" w:rsidP="008D0FDB">
            <w:pPr>
              <w:pStyle w:val="Odstavekseznama"/>
              <w:numPr>
                <w:ilvl w:val="0"/>
                <w:numId w:val="6"/>
              </w:numPr>
              <w:rPr>
                <w:rFonts w:eastAsia="Times New Roman" w:cstheme="minorHAnsi"/>
                <w:b/>
                <w:bCs/>
                <w:color w:val="0000FF"/>
                <w:sz w:val="20"/>
                <w:lang w:eastAsia="sl-SI"/>
              </w:rPr>
            </w:pPr>
            <w:r w:rsidRPr="008D0FDB">
              <w:rPr>
                <w:rFonts w:eastAsia="Times New Roman" w:cstheme="minorHAnsi"/>
                <w:b/>
                <w:bCs/>
                <w:color w:val="0000FF"/>
                <w:sz w:val="20"/>
                <w:lang w:eastAsia="sl-SI"/>
              </w:rPr>
              <w:t xml:space="preserve">PLAČNI SISTEM JAVNEGA SEKTORJA - KAKO IZ SLEPE ULICE? </w:t>
            </w:r>
          </w:p>
          <w:p w14:paraId="7866ED22" w14:textId="77777777" w:rsidR="00F3731B" w:rsidRDefault="00377E9A" w:rsidP="00F3731B">
            <w:pPr>
              <w:rPr>
                <w:rFonts w:eastAsia="Times New Roman" w:cstheme="minorHAnsi"/>
                <w:b/>
                <w:bCs/>
                <w:sz w:val="20"/>
                <w:lang w:eastAsia="sl-SI"/>
              </w:rPr>
            </w:pPr>
            <w:r w:rsidRPr="00377E9A">
              <w:rPr>
                <w:rFonts w:eastAsia="Times New Roman" w:cstheme="minorHAnsi"/>
                <w:b/>
                <w:bCs/>
                <w:sz w:val="20"/>
                <w:lang w:eastAsia="sl-SI"/>
              </w:rPr>
              <w:t>Predavatelj: mag. Igor Klinar</w:t>
            </w:r>
          </w:p>
          <w:p w14:paraId="625FA971" w14:textId="7201E9F9" w:rsidR="00377E9A" w:rsidRPr="00455B34" w:rsidRDefault="00377E9A" w:rsidP="00455B34">
            <w:pPr>
              <w:rPr>
                <w:rFonts w:eastAsia="Times New Roman" w:cstheme="minorHAnsi"/>
                <w:sz w:val="20"/>
                <w:lang w:eastAsia="sl-SI"/>
              </w:rPr>
            </w:pPr>
            <w:r w:rsidRPr="00455B34">
              <w:rPr>
                <w:rFonts w:eastAsia="Times New Roman" w:cstheme="minorHAnsi"/>
                <w:sz w:val="20"/>
                <w:lang w:eastAsia="sl-SI"/>
              </w:rPr>
              <w:t>Za izhod iz slepe ulice je potrebna kombinacija različnih ukrepov, ustrezne plačne lestvice, načina in dinamike doseganja sprejet</w:t>
            </w:r>
            <w:r w:rsidR="008D0FDB">
              <w:rPr>
                <w:rFonts w:eastAsia="Times New Roman" w:cstheme="minorHAnsi"/>
                <w:sz w:val="20"/>
                <w:lang w:eastAsia="sl-SI"/>
              </w:rPr>
              <w:t>ih</w:t>
            </w:r>
            <w:r w:rsidRPr="00455B34">
              <w:rPr>
                <w:rFonts w:eastAsia="Times New Roman" w:cstheme="minorHAnsi"/>
                <w:sz w:val="20"/>
                <w:lang w:eastAsia="sl-SI"/>
              </w:rPr>
              <w:t xml:space="preserve"> </w:t>
            </w:r>
            <w:r w:rsidR="008D0FDB">
              <w:rPr>
                <w:rFonts w:eastAsia="Times New Roman" w:cstheme="minorHAnsi"/>
                <w:sz w:val="20"/>
                <w:lang w:eastAsia="sl-SI"/>
              </w:rPr>
              <w:t>celovitih ukrepov na tem področju.</w:t>
            </w:r>
          </w:p>
          <w:p w14:paraId="0AF44D97" w14:textId="77777777" w:rsidR="00377E9A" w:rsidRPr="00766450" w:rsidRDefault="00377E9A" w:rsidP="00455B34">
            <w:pPr>
              <w:pStyle w:val="Odstavekseznama"/>
              <w:numPr>
                <w:ilvl w:val="0"/>
                <w:numId w:val="4"/>
              </w:numPr>
              <w:rPr>
                <w:rFonts w:eastAsia="Times New Roman" w:cstheme="minorHAnsi"/>
                <w:lang w:eastAsia="sl-SI"/>
              </w:rPr>
            </w:pPr>
            <w:r w:rsidRPr="00377E9A">
              <w:rPr>
                <w:rFonts w:eastAsia="Times New Roman" w:cstheme="minorHAnsi"/>
                <w:sz w:val="20"/>
                <w:lang w:eastAsia="sl-SI"/>
              </w:rPr>
              <w:t xml:space="preserve">Predavatelj bo predstavil možne dolgoročne izhodne strategije. </w:t>
            </w:r>
          </w:p>
        </w:tc>
      </w:tr>
    </w:tbl>
    <w:p w14:paraId="1CE2E0A4" w14:textId="77777777" w:rsidR="00097566" w:rsidRDefault="00097566" w:rsidP="000B40EC">
      <w:pPr>
        <w:spacing w:after="60" w:line="240" w:lineRule="auto"/>
        <w:rPr>
          <w:rFonts w:eastAsia="Times New Roman" w:cstheme="minorHAnsi"/>
          <w:b/>
          <w:color w:val="333333"/>
          <w:sz w:val="20"/>
          <w:szCs w:val="20"/>
          <w:lang w:eastAsia="sl-SI"/>
        </w:rPr>
      </w:pPr>
    </w:p>
    <w:p w14:paraId="2A17B54C" w14:textId="77777777" w:rsidR="00377E9A" w:rsidRDefault="00377E9A" w:rsidP="000B40EC">
      <w:pPr>
        <w:spacing w:after="60" w:line="240" w:lineRule="auto"/>
        <w:rPr>
          <w:rFonts w:eastAsia="Times New Roman" w:cstheme="minorHAnsi"/>
          <w:b/>
          <w:color w:val="333333"/>
          <w:sz w:val="20"/>
          <w:szCs w:val="20"/>
          <w:lang w:eastAsia="sl-SI"/>
        </w:rPr>
      </w:pPr>
      <w:r w:rsidRPr="00766450">
        <w:rPr>
          <w:rFonts w:eastAsia="Times New Roman" w:cstheme="minorHAnsi"/>
          <w:b/>
          <w:color w:val="333333"/>
          <w:sz w:val="20"/>
          <w:szCs w:val="20"/>
          <w:lang w:eastAsia="sl-SI"/>
        </w:rPr>
        <w:t xml:space="preserve">Kotizacija za udeležbo znaša 260 EUR + DDV. </w:t>
      </w:r>
    </w:p>
    <w:p w14:paraId="1451CDBC" w14:textId="77777777" w:rsidR="001A120F" w:rsidRPr="00766450" w:rsidRDefault="001A120F" w:rsidP="000B40EC">
      <w:pPr>
        <w:spacing w:after="60" w:line="240" w:lineRule="auto"/>
        <w:rPr>
          <w:rFonts w:eastAsia="Times New Roman" w:cstheme="minorHAnsi"/>
          <w:b/>
          <w:color w:val="333333"/>
          <w:sz w:val="20"/>
          <w:szCs w:val="20"/>
          <w:lang w:eastAsia="sl-SI"/>
        </w:rPr>
      </w:pPr>
    </w:p>
    <w:p w14:paraId="77D751A6" w14:textId="702F460F" w:rsidR="001A120F" w:rsidRPr="00766450" w:rsidRDefault="001A120F" w:rsidP="00377E9A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1"/>
          <w:szCs w:val="21"/>
          <w:lang w:eastAsia="sl-SI"/>
        </w:rPr>
      </w:pPr>
      <w:r w:rsidRPr="00766450">
        <w:rPr>
          <w:rFonts w:eastAsia="Times New Roman" w:cstheme="minorHAnsi"/>
          <w:b/>
          <w:bCs/>
          <w:color w:val="FF0000"/>
          <w:sz w:val="21"/>
          <w:szCs w:val="21"/>
          <w:lang w:eastAsia="sl-SI"/>
        </w:rPr>
        <w:t>NE ZAMUDITE UGODNOSTI:</w:t>
      </w:r>
    </w:p>
    <w:p w14:paraId="002FE05F" w14:textId="27325CF7" w:rsidR="00F40CD6" w:rsidRPr="001A120F" w:rsidRDefault="00377E9A" w:rsidP="00377E9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</w:rPr>
      </w:pPr>
      <w:r w:rsidRPr="001A120F">
        <w:rPr>
          <w:rFonts w:eastAsia="Times New Roman" w:cstheme="minorHAnsi"/>
          <w:b/>
          <w:bCs/>
          <w:color w:val="333333"/>
          <w:u w:val="single"/>
          <w:lang w:eastAsia="sl-SI"/>
        </w:rPr>
        <w:t>za prijave do 25.</w:t>
      </w:r>
      <w:r w:rsidR="00FD2A85">
        <w:rPr>
          <w:rFonts w:eastAsia="Times New Roman" w:cstheme="minorHAnsi"/>
          <w:b/>
          <w:bCs/>
          <w:color w:val="333333"/>
          <w:u w:val="single"/>
          <w:lang w:eastAsia="sl-SI"/>
        </w:rPr>
        <w:t xml:space="preserve"> </w:t>
      </w:r>
      <w:r w:rsidRPr="001A120F">
        <w:rPr>
          <w:rFonts w:eastAsia="Times New Roman" w:cstheme="minorHAnsi"/>
          <w:b/>
          <w:bCs/>
          <w:color w:val="333333"/>
          <w:u w:val="single"/>
          <w:lang w:eastAsia="sl-SI"/>
        </w:rPr>
        <w:t>9.</w:t>
      </w:r>
      <w:r w:rsidR="00FD2A85">
        <w:rPr>
          <w:rFonts w:eastAsia="Times New Roman" w:cstheme="minorHAnsi"/>
          <w:b/>
          <w:bCs/>
          <w:color w:val="333333"/>
          <w:u w:val="single"/>
          <w:lang w:eastAsia="sl-SI"/>
        </w:rPr>
        <w:t xml:space="preserve"> </w:t>
      </w:r>
      <w:r w:rsidR="00455B34" w:rsidRPr="001A120F">
        <w:rPr>
          <w:rFonts w:eastAsia="Times New Roman" w:cstheme="minorHAnsi"/>
          <w:b/>
          <w:bCs/>
          <w:color w:val="333333"/>
          <w:u w:val="single"/>
          <w:lang w:eastAsia="sl-SI"/>
        </w:rPr>
        <w:t>2024</w:t>
      </w:r>
      <w:r w:rsidRPr="001A120F">
        <w:rPr>
          <w:rFonts w:eastAsia="Times New Roman" w:cstheme="minorHAnsi"/>
          <w:b/>
          <w:bCs/>
          <w:color w:val="333333"/>
          <w:u w:val="single"/>
          <w:lang w:eastAsia="sl-SI"/>
        </w:rPr>
        <w:t>:</w:t>
      </w:r>
      <w:r w:rsidRPr="001A120F">
        <w:rPr>
          <w:rFonts w:eastAsia="Times New Roman" w:cstheme="minorHAnsi"/>
          <w:b/>
          <w:bCs/>
          <w:color w:val="333333"/>
          <w:lang w:eastAsia="sl-SI"/>
        </w:rPr>
        <w:t xml:space="preserve"> </w:t>
      </w:r>
      <w:r w:rsidRPr="001A120F">
        <w:rPr>
          <w:rFonts w:eastAsia="Times New Roman" w:cstheme="minorHAnsi"/>
          <w:bCs/>
          <w:color w:val="333333"/>
          <w:lang w:eastAsia="sl-SI"/>
        </w:rPr>
        <w:t xml:space="preserve">kotizacija </w:t>
      </w:r>
      <w:r w:rsidRPr="001A120F">
        <w:rPr>
          <w:rFonts w:eastAsia="Times New Roman" w:cstheme="minorHAnsi"/>
          <w:bCs/>
          <w:color w:val="FF0000"/>
          <w:lang w:eastAsia="sl-SI"/>
        </w:rPr>
        <w:t xml:space="preserve">234 EUR+DDV </w:t>
      </w:r>
      <w:r w:rsidRPr="001A120F">
        <w:rPr>
          <w:rFonts w:eastAsia="Times New Roman" w:cstheme="minorHAnsi"/>
          <w:bCs/>
          <w:color w:val="333333"/>
          <w:lang w:eastAsia="sl-SI"/>
        </w:rPr>
        <w:t xml:space="preserve">(prva oseba), </w:t>
      </w:r>
      <w:r w:rsidRPr="001A120F">
        <w:rPr>
          <w:rFonts w:cstheme="minorHAnsi"/>
        </w:rPr>
        <w:t xml:space="preserve">drugi udeleženec iz istega podjetja ima </w:t>
      </w:r>
      <w:r w:rsidRPr="001A120F">
        <w:rPr>
          <w:rFonts w:cstheme="minorHAnsi"/>
          <w:b/>
          <w:color w:val="0070C0"/>
        </w:rPr>
        <w:t>dodatni</w:t>
      </w:r>
      <w:r w:rsidRPr="001A120F">
        <w:rPr>
          <w:rFonts w:cstheme="minorHAnsi"/>
        </w:rPr>
        <w:t xml:space="preserve"> 10% popust.</w:t>
      </w:r>
    </w:p>
    <w:p w14:paraId="0EAC2E46" w14:textId="77777777" w:rsidR="00F40CD6" w:rsidRPr="00F40CD6" w:rsidRDefault="00F40CD6" w:rsidP="00F40CD6">
      <w:pPr>
        <w:shd w:val="clear" w:color="auto" w:fill="FFFFFF"/>
        <w:spacing w:after="0" w:line="240" w:lineRule="auto"/>
        <w:ind w:left="720"/>
        <w:rPr>
          <w:rFonts w:cstheme="minorHAnsi"/>
          <w:sz w:val="18"/>
          <w:szCs w:val="18"/>
        </w:rPr>
      </w:pPr>
    </w:p>
    <w:p w14:paraId="1F54E017" w14:textId="47BF3DA1" w:rsidR="00377E9A" w:rsidRDefault="00377E9A" w:rsidP="00F40CD6">
      <w:pPr>
        <w:shd w:val="clear" w:color="auto" w:fill="FFFFFF"/>
        <w:spacing w:after="0" w:line="240" w:lineRule="auto"/>
        <w:rPr>
          <w:b/>
        </w:rPr>
      </w:pPr>
      <w:r w:rsidRPr="00F40CD6">
        <w:rPr>
          <w:b/>
        </w:rPr>
        <w:t>Kotizacija vključuje:</w:t>
      </w:r>
    </w:p>
    <w:p w14:paraId="570D9908" w14:textId="77777777" w:rsidR="00F40CD6" w:rsidRPr="00F40CD6" w:rsidRDefault="00F40CD6" w:rsidP="00F40CD6">
      <w:pPr>
        <w:shd w:val="clear" w:color="auto" w:fill="FFFFFF"/>
        <w:spacing w:after="0" w:line="240" w:lineRule="auto"/>
        <w:rPr>
          <w:rFonts w:cstheme="minorHAnsi"/>
          <w:sz w:val="18"/>
          <w:szCs w:val="18"/>
        </w:rPr>
      </w:pPr>
    </w:p>
    <w:p w14:paraId="16258430" w14:textId="77777777" w:rsidR="00377E9A" w:rsidRDefault="00377E9A" w:rsidP="00377E9A">
      <w:pPr>
        <w:pStyle w:val="Odstavekseznama"/>
        <w:numPr>
          <w:ilvl w:val="0"/>
          <w:numId w:val="2"/>
        </w:numPr>
      </w:pPr>
      <w:r>
        <w:t>Strokovno gradivo v obliki PP prosojnic.</w:t>
      </w:r>
    </w:p>
    <w:p w14:paraId="384CD0E6" w14:textId="5C014772" w:rsidR="00377E9A" w:rsidRDefault="00377E9A" w:rsidP="00377E9A">
      <w:pPr>
        <w:pStyle w:val="Odstavekseznama"/>
        <w:numPr>
          <w:ilvl w:val="0"/>
          <w:numId w:val="2"/>
        </w:numPr>
      </w:pPr>
      <w:r>
        <w:t>Ogled interaktivne razstave Hiša kranjske čebele, Višnja gora</w:t>
      </w:r>
      <w:r w:rsidR="00FD2A85">
        <w:t>.</w:t>
      </w:r>
    </w:p>
    <w:p w14:paraId="75F6C884" w14:textId="381ECAAA" w:rsidR="00377E9A" w:rsidRDefault="00377E9A" w:rsidP="00377E9A">
      <w:pPr>
        <w:pStyle w:val="Odstavekseznama"/>
        <w:numPr>
          <w:ilvl w:val="0"/>
          <w:numId w:val="2"/>
        </w:numPr>
      </w:pPr>
      <w:r>
        <w:t>Napitke med odmori in kosilo ob zaključku</w:t>
      </w:r>
      <w:r w:rsidR="001A120F">
        <w:t xml:space="preserve"> konference</w:t>
      </w:r>
      <w:r w:rsidR="00FD2A85">
        <w:t>.</w:t>
      </w:r>
    </w:p>
    <w:p w14:paraId="5C37F314" w14:textId="6138B488" w:rsidR="00894A5D" w:rsidRDefault="00894A5D" w:rsidP="00894A5D">
      <w:pPr>
        <w:pStyle w:val="Odstavekseznama"/>
        <w:numPr>
          <w:ilvl w:val="0"/>
          <w:numId w:val="2"/>
        </w:numPr>
      </w:pPr>
      <w:r>
        <w:t>Možnost pridobiti strokovno mnenje na postavljeno vprašanje ali izpostavljeno dilemo.</w:t>
      </w:r>
    </w:p>
    <w:p w14:paraId="3B6886A1" w14:textId="77777777" w:rsidR="00263844" w:rsidRDefault="00263844" w:rsidP="00263844"/>
    <w:tbl>
      <w:tblPr>
        <w:tblpPr w:leftFromText="141" w:rightFromText="141" w:vertAnchor="page" w:horzAnchor="margin" w:tblpY="1304"/>
        <w:tblOverlap w:val="never"/>
        <w:tblW w:w="9947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1E0" w:firstRow="1" w:lastRow="1" w:firstColumn="1" w:lastColumn="1" w:noHBand="0" w:noVBand="0"/>
      </w:tblPr>
      <w:tblGrid>
        <w:gridCol w:w="9947"/>
      </w:tblGrid>
      <w:tr w:rsidR="00455B34" w:rsidRPr="002C2FF0" w14:paraId="74D434DE" w14:textId="77777777" w:rsidTr="00455B34">
        <w:trPr>
          <w:trHeight w:val="857"/>
        </w:trPr>
        <w:tc>
          <w:tcPr>
            <w:tcW w:w="9947" w:type="dxa"/>
          </w:tcPr>
          <w:p w14:paraId="49A9D6D5" w14:textId="77777777" w:rsidR="00455B34" w:rsidRPr="00EB0B8E" w:rsidRDefault="00455B34" w:rsidP="00455B34">
            <w:pPr>
              <w:pStyle w:val="Naslov3"/>
              <w:spacing w:before="0"/>
              <w:rPr>
                <w:rFonts w:ascii="Tahoma" w:hAnsi="Tahoma" w:cs="Tahoma"/>
                <w:sz w:val="24"/>
                <w:szCs w:val="16"/>
              </w:rPr>
            </w:pPr>
            <w:r w:rsidRPr="00EB0B8E">
              <w:rPr>
                <w:rFonts w:ascii="Tahoma" w:hAnsi="Tahoma" w:cs="Tahoma"/>
                <w:sz w:val="24"/>
                <w:szCs w:val="16"/>
              </w:rPr>
              <w:t>PRIJAVNICA</w:t>
            </w:r>
          </w:p>
          <w:p w14:paraId="13A38E63" w14:textId="77777777" w:rsidR="00455B34" w:rsidRDefault="00455B34" w:rsidP="00455B34">
            <w:pPr>
              <w:pStyle w:val="Naslov3"/>
              <w:spacing w:before="0"/>
              <w:rPr>
                <w:rFonts w:ascii="Tahoma" w:hAnsi="Tahoma" w:cs="Tahoma"/>
                <w:b w:val="0"/>
                <w:sz w:val="16"/>
                <w:szCs w:val="16"/>
              </w:rPr>
            </w:pPr>
          </w:p>
          <w:p w14:paraId="049A19C0" w14:textId="77777777" w:rsidR="00455B34" w:rsidRPr="0094774B" w:rsidRDefault="00455B34" w:rsidP="00455B34">
            <w:pPr>
              <w:pStyle w:val="Naslov3"/>
              <w:spacing w:before="0"/>
              <w:rPr>
                <w:rFonts w:ascii="Tahoma" w:hAnsi="Tahoma" w:cs="Tahoma"/>
                <w:b w:val="0"/>
                <w:sz w:val="16"/>
                <w:szCs w:val="16"/>
              </w:rPr>
            </w:pPr>
            <w:r>
              <w:rPr>
                <w:rFonts w:ascii="Tahoma" w:hAnsi="Tahoma" w:cs="Tahoma"/>
                <w:b w:val="0"/>
                <w:sz w:val="16"/>
                <w:szCs w:val="16"/>
              </w:rPr>
              <w:t xml:space="preserve">DA, prijavljam se z </w:t>
            </w:r>
            <w:r>
              <w:rPr>
                <w:rFonts w:ascii="Tahoma" w:hAnsi="Tahoma" w:cs="Tahoma"/>
                <w:b w:val="0"/>
                <w:color w:val="FF0000"/>
                <w:sz w:val="16"/>
                <w:szCs w:val="16"/>
              </w:rPr>
              <w:t>10</w:t>
            </w:r>
            <w:r w:rsidRPr="00790C10">
              <w:rPr>
                <w:rFonts w:ascii="Tahoma" w:hAnsi="Tahoma" w:cs="Tahoma"/>
                <w:b w:val="0"/>
                <w:color w:val="FF0000"/>
                <w:sz w:val="16"/>
                <w:szCs w:val="16"/>
              </w:rPr>
              <w:t>%</w:t>
            </w:r>
            <w:r>
              <w:rPr>
                <w:rFonts w:ascii="Tahoma" w:hAnsi="Tahoma" w:cs="Tahoma"/>
                <w:b w:val="0"/>
                <w:color w:val="FF0000"/>
                <w:sz w:val="16"/>
                <w:szCs w:val="16"/>
              </w:rPr>
              <w:t xml:space="preserve"> popustom</w:t>
            </w:r>
            <w:r>
              <w:rPr>
                <w:rFonts w:ascii="Tahoma" w:hAnsi="Tahoma" w:cs="Tahoma"/>
                <w:b w:val="0"/>
                <w:sz w:val="16"/>
                <w:szCs w:val="16"/>
              </w:rPr>
              <w:t xml:space="preserve"> (»</w:t>
            </w:r>
            <w:r>
              <w:rPr>
                <w:rFonts w:ascii="Tahoma" w:hAnsi="Tahoma" w:cs="Tahoma"/>
                <w:sz w:val="16"/>
                <w:szCs w:val="16"/>
                <w:u w:val="single"/>
              </w:rPr>
              <w:t>za prijave do 25</w:t>
            </w:r>
            <w:r w:rsidRPr="00725732">
              <w:rPr>
                <w:rFonts w:ascii="Tahoma" w:hAnsi="Tahoma" w:cs="Tahoma"/>
                <w:sz w:val="16"/>
                <w:szCs w:val="16"/>
                <w:u w:val="single"/>
              </w:rPr>
              <w:t>. 9. 2024</w:t>
            </w:r>
            <w:r>
              <w:rPr>
                <w:rFonts w:ascii="Tahoma" w:hAnsi="Tahoma" w:cs="Tahoma"/>
                <w:b w:val="0"/>
                <w:sz w:val="16"/>
                <w:szCs w:val="16"/>
              </w:rPr>
              <w:t>«) na konferenco</w:t>
            </w:r>
          </w:p>
          <w:p w14:paraId="5DFA5022" w14:textId="77777777" w:rsidR="00263844" w:rsidRDefault="00455B34" w:rsidP="00455B34">
            <w:pPr>
              <w:pStyle w:val="Naslov1"/>
              <w:shd w:val="clear" w:color="auto" w:fill="FFFFFF"/>
              <w:spacing w:before="0"/>
              <w:rPr>
                <w:rStyle w:val="Naslov2Znak"/>
                <w:b/>
                <w:bCs/>
                <w:color w:val="365F91" w:themeColor="accent1" w:themeShade="BF"/>
                <w:sz w:val="20"/>
                <w:szCs w:val="28"/>
              </w:rPr>
            </w:pPr>
            <w:r w:rsidRPr="0094774B">
              <w:rPr>
                <w:rStyle w:val="Naslov2Znak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Style w:val="Naslov2Znak"/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</w:p>
          <w:p w14:paraId="26DA8D8E" w14:textId="628DD2EB" w:rsidR="00455B34" w:rsidRPr="008044BC" w:rsidRDefault="00455B34" w:rsidP="00263844">
            <w:pPr>
              <w:pStyle w:val="Naslov1"/>
              <w:shd w:val="clear" w:color="auto" w:fill="FFFFFF"/>
              <w:spacing w:before="0"/>
              <w:jc w:val="center"/>
              <w:rPr>
                <w:rFonts w:ascii="Segoe UI" w:hAnsi="Segoe UI" w:cs="Segoe UI"/>
                <w:bCs w:val="0"/>
                <w:color w:val="212529"/>
                <w:sz w:val="22"/>
              </w:rPr>
            </w:pPr>
            <w:r w:rsidRPr="00BA0E77">
              <w:rPr>
                <w:rFonts w:ascii="Segoe UI" w:hAnsi="Segoe UI" w:cs="Segoe UI"/>
                <w:bCs w:val="0"/>
                <w:color w:val="212529"/>
                <w:sz w:val="22"/>
              </w:rPr>
              <w:t xml:space="preserve">KAKOVOST STORITEV - </w:t>
            </w:r>
            <w:r w:rsidRPr="008044BC">
              <w:rPr>
                <w:rFonts w:ascii="Segoe UI" w:hAnsi="Segoe UI" w:cs="Segoe UI"/>
                <w:bCs w:val="0"/>
                <w:color w:val="212529"/>
                <w:sz w:val="22"/>
              </w:rPr>
              <w:t>kažipot za doseganje zadovoljstva javnih uslužbencev</w:t>
            </w:r>
          </w:p>
          <w:p w14:paraId="297539E8" w14:textId="75E16459" w:rsidR="00455B34" w:rsidRPr="008044BC" w:rsidRDefault="00455B34" w:rsidP="00263844">
            <w:pPr>
              <w:pStyle w:val="Naslov1"/>
              <w:shd w:val="clear" w:color="auto" w:fill="FFFFFF"/>
              <w:spacing w:before="0"/>
              <w:jc w:val="center"/>
              <w:rPr>
                <w:rFonts w:ascii="Segoe UI" w:hAnsi="Segoe UI" w:cs="Segoe UI"/>
                <w:bCs w:val="0"/>
                <w:color w:val="212529"/>
              </w:rPr>
            </w:pPr>
            <w:r w:rsidRPr="008044BC">
              <w:rPr>
                <w:rFonts w:ascii="Segoe UI" w:hAnsi="Segoe UI" w:cs="Segoe UI"/>
                <w:bCs w:val="0"/>
                <w:color w:val="212529"/>
                <w:sz w:val="22"/>
              </w:rPr>
              <w:t>in državljanov</w:t>
            </w:r>
          </w:p>
          <w:p w14:paraId="6CF47EEE" w14:textId="77777777" w:rsidR="00263844" w:rsidRDefault="00455B34" w:rsidP="00455B34">
            <w:pPr>
              <w:spacing w:after="0"/>
              <w:ind w:right="74"/>
              <w:rPr>
                <w:rFonts w:ascii="Tahoma" w:hAnsi="Tahoma" w:cs="Tahoma"/>
                <w:sz w:val="16"/>
                <w:szCs w:val="16"/>
              </w:rPr>
            </w:pPr>
            <w:r w:rsidRPr="00725732">
              <w:rPr>
                <w:rFonts w:ascii="Tahoma" w:hAnsi="Tahoma" w:cs="Tahoma"/>
                <w:sz w:val="16"/>
                <w:szCs w:val="16"/>
              </w:rPr>
              <w:t xml:space="preserve">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          </w:t>
            </w:r>
          </w:p>
          <w:p w14:paraId="113B5166" w14:textId="62D3A882" w:rsidR="00455B34" w:rsidRPr="00725732" w:rsidRDefault="00455B34" w:rsidP="00263844">
            <w:pPr>
              <w:spacing w:after="0"/>
              <w:ind w:right="74"/>
              <w:jc w:val="center"/>
              <w:rPr>
                <w:i/>
              </w:rPr>
            </w:pPr>
            <w:r w:rsidRPr="00725732">
              <w:rPr>
                <w:rFonts w:ascii="Tahoma" w:hAnsi="Tahoma" w:cs="Tahoma"/>
                <w:sz w:val="16"/>
                <w:szCs w:val="16"/>
              </w:rPr>
              <w:t>TERMIN :</w:t>
            </w:r>
            <w:r>
              <w:t xml:space="preserve">  27. 9. 2024, 9:00 -15:</w:t>
            </w:r>
            <w:r w:rsidRPr="00725732">
              <w:t>00</w:t>
            </w:r>
            <w:r>
              <w:t xml:space="preserve">, </w:t>
            </w:r>
            <w:r w:rsidRPr="00BA0E77">
              <w:rPr>
                <w:rFonts w:ascii="Segoe UI" w:hAnsi="Segoe UI" w:cs="Segoe UI"/>
                <w:color w:val="212529"/>
                <w:sz w:val="20"/>
                <w:szCs w:val="20"/>
              </w:rPr>
              <w:t xml:space="preserve"> Hiša kranjske čebele, Višnja gora</w:t>
            </w:r>
          </w:p>
          <w:p w14:paraId="2BAE80E9" w14:textId="77777777" w:rsidR="00455B34" w:rsidRDefault="00455B34" w:rsidP="00455B34">
            <w:pPr>
              <w:spacing w:after="0"/>
              <w:rPr>
                <w:rFonts w:ascii="Tahoma" w:eastAsiaTheme="majorEastAsia" w:hAnsi="Tahoma" w:cs="Tahoma"/>
                <w:bCs/>
                <w:i/>
                <w:sz w:val="20"/>
                <w:szCs w:val="40"/>
                <w:lang w:val="en-US"/>
              </w:rPr>
            </w:pPr>
            <w:r>
              <w:rPr>
                <w:rFonts w:ascii="Tahoma" w:eastAsiaTheme="majorEastAsia" w:hAnsi="Tahoma" w:cs="Tahoma"/>
                <w:bCs/>
                <w:i/>
                <w:sz w:val="20"/>
                <w:szCs w:val="40"/>
                <w:lang w:val="en-US"/>
              </w:rPr>
              <w:t xml:space="preserve">                                                     </w:t>
            </w:r>
          </w:p>
          <w:p w14:paraId="60942FBA" w14:textId="77777777" w:rsidR="00455B34" w:rsidRPr="00725732" w:rsidRDefault="00455B34" w:rsidP="00455B34">
            <w:pPr>
              <w:pStyle w:val="Naslov3"/>
              <w:spacing w:before="0"/>
              <w:ind w:left="447"/>
              <w:rPr>
                <w:rFonts w:ascii="Tahoma" w:hAnsi="Tahoma" w:cs="Tahoma"/>
                <w:sz w:val="20"/>
                <w:szCs w:val="24"/>
                <w:u w:val="single"/>
              </w:rPr>
            </w:pPr>
            <w:r>
              <w:rPr>
                <w:rFonts w:ascii="Tahoma" w:hAnsi="Tahoma" w:cs="Tahoma"/>
                <w:sz w:val="20"/>
                <w:szCs w:val="40"/>
              </w:rPr>
              <w:t xml:space="preserve">                                   </w:t>
            </w:r>
            <w:r w:rsidRPr="005C514A">
              <w:rPr>
                <w:rFonts w:ascii="Tahoma" w:hAnsi="Tahoma" w:cs="Tahoma"/>
                <w:sz w:val="20"/>
                <w:szCs w:val="40"/>
              </w:rPr>
              <w:t>□</w:t>
            </w:r>
            <w:r w:rsidRPr="005C514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C514A">
              <w:rPr>
                <w:rFonts w:ascii="Tahoma" w:hAnsi="Tahoma" w:cs="Tahoma"/>
                <w:sz w:val="20"/>
                <w:szCs w:val="24"/>
                <w:u w:val="single"/>
              </w:rPr>
              <w:t xml:space="preserve">DA, </w:t>
            </w:r>
            <w:r w:rsidRPr="00725732">
              <w:rPr>
                <w:rFonts w:ascii="Tahoma" w:hAnsi="Tahoma" w:cs="Tahoma"/>
                <w:sz w:val="20"/>
                <w:szCs w:val="24"/>
                <w:u w:val="single"/>
              </w:rPr>
              <w:t>prijavljam se na konferenco v DVORANI</w:t>
            </w:r>
          </w:p>
          <w:p w14:paraId="2FF7DE8B" w14:textId="77777777" w:rsidR="00455B34" w:rsidRPr="00725732" w:rsidRDefault="00455B34" w:rsidP="00455B3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  <w:p w14:paraId="53214A85" w14:textId="77777777" w:rsidR="00455B34" w:rsidRDefault="00455B34" w:rsidP="00455B34">
            <w:pPr>
              <w:spacing w:after="0"/>
              <w:ind w:right="74"/>
              <w:rPr>
                <w:rFonts w:ascii="Tahoma" w:hAnsi="Tahoma" w:cs="Tahoma"/>
                <w:sz w:val="16"/>
                <w:szCs w:val="16"/>
              </w:rPr>
            </w:pPr>
            <w:r w:rsidRPr="002C2FF0">
              <w:rPr>
                <w:rFonts w:ascii="Tahoma" w:hAnsi="Tahoma" w:cs="Tahoma"/>
                <w:sz w:val="16"/>
                <w:szCs w:val="16"/>
              </w:rPr>
              <w:t>Ime udeleženca-</w:t>
            </w:r>
            <w:proofErr w:type="spellStart"/>
            <w:r w:rsidRPr="002C2FF0">
              <w:rPr>
                <w:rFonts w:ascii="Tahoma" w:hAnsi="Tahoma" w:cs="Tahoma"/>
                <w:sz w:val="16"/>
                <w:szCs w:val="16"/>
              </w:rPr>
              <w:t>ke</w:t>
            </w:r>
            <w:proofErr w:type="spellEnd"/>
            <w:r w:rsidRPr="002C2FF0">
              <w:rPr>
                <w:rFonts w:ascii="Tahoma" w:hAnsi="Tahoma" w:cs="Tahoma"/>
                <w:sz w:val="16"/>
                <w:szCs w:val="16"/>
              </w:rPr>
              <w:t xml:space="preserve">: ............................................................... Položaj v </w:t>
            </w:r>
            <w:r>
              <w:rPr>
                <w:rFonts w:ascii="Tahoma" w:hAnsi="Tahoma" w:cs="Tahoma"/>
                <w:sz w:val="16"/>
                <w:szCs w:val="16"/>
              </w:rPr>
              <w:t>organizaciji:</w:t>
            </w:r>
            <w:r w:rsidRPr="002C2FF0">
              <w:rPr>
                <w:rFonts w:ascii="Tahoma" w:hAnsi="Tahoma" w:cs="Tahoma"/>
                <w:sz w:val="16"/>
                <w:szCs w:val="16"/>
              </w:rPr>
              <w:t>........</w:t>
            </w:r>
            <w:r>
              <w:rPr>
                <w:rFonts w:ascii="Tahoma" w:hAnsi="Tahoma" w:cs="Tahoma"/>
                <w:sz w:val="16"/>
                <w:szCs w:val="16"/>
              </w:rPr>
              <w:t>...........................................</w:t>
            </w:r>
            <w:r w:rsidRPr="002C2FF0">
              <w:rPr>
                <w:rFonts w:ascii="Tahoma" w:hAnsi="Tahoma" w:cs="Tahoma"/>
                <w:sz w:val="16"/>
                <w:szCs w:val="16"/>
              </w:rPr>
              <w:t>....</w:t>
            </w:r>
          </w:p>
          <w:p w14:paraId="3F34A9DB" w14:textId="77777777" w:rsidR="00455B34" w:rsidRDefault="00455B34" w:rsidP="00455B34">
            <w:pPr>
              <w:spacing w:after="0"/>
              <w:ind w:right="74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e-mail:</w:t>
            </w:r>
            <w:r>
              <w:rPr>
                <w:rFonts w:ascii="Tahoma" w:hAnsi="Tahoma" w:cs="Tahoma"/>
                <w:sz w:val="16"/>
                <w:szCs w:val="16"/>
              </w:rPr>
              <w:softHyphen/>
            </w:r>
            <w:r>
              <w:rPr>
                <w:rFonts w:ascii="Tahoma" w:hAnsi="Tahoma" w:cs="Tahoma"/>
                <w:sz w:val="16"/>
                <w:szCs w:val="16"/>
              </w:rPr>
              <w:softHyphen/>
            </w:r>
            <w:r>
              <w:rPr>
                <w:rFonts w:ascii="Tahoma" w:hAnsi="Tahoma" w:cs="Tahoma"/>
                <w:sz w:val="16"/>
                <w:szCs w:val="16"/>
              </w:rPr>
              <w:softHyphen/>
            </w:r>
            <w:r>
              <w:rPr>
                <w:rFonts w:ascii="Tahoma" w:hAnsi="Tahoma" w:cs="Tahoma"/>
                <w:sz w:val="16"/>
                <w:szCs w:val="16"/>
              </w:rPr>
              <w:softHyphen/>
            </w:r>
            <w:r>
              <w:rPr>
                <w:rFonts w:ascii="Tahoma" w:hAnsi="Tahoma" w:cs="Tahoma"/>
                <w:sz w:val="16"/>
                <w:szCs w:val="16"/>
              </w:rPr>
              <w:softHyphen/>
            </w:r>
            <w:r>
              <w:rPr>
                <w:rFonts w:ascii="Tahoma" w:hAnsi="Tahoma" w:cs="Tahoma"/>
                <w:sz w:val="16"/>
                <w:szCs w:val="16"/>
              </w:rPr>
              <w:softHyphen/>
            </w:r>
            <w:r>
              <w:rPr>
                <w:rFonts w:ascii="Tahoma" w:hAnsi="Tahoma" w:cs="Tahoma"/>
                <w:sz w:val="16"/>
                <w:szCs w:val="16"/>
              </w:rPr>
              <w:softHyphen/>
            </w:r>
            <w:r>
              <w:rPr>
                <w:rFonts w:ascii="Tahoma" w:hAnsi="Tahoma" w:cs="Tahoma"/>
                <w:sz w:val="16"/>
                <w:szCs w:val="16"/>
              </w:rPr>
              <w:softHyphen/>
            </w:r>
            <w:r>
              <w:rPr>
                <w:rFonts w:ascii="Tahoma" w:hAnsi="Tahoma" w:cs="Tahoma"/>
                <w:sz w:val="16"/>
                <w:szCs w:val="16"/>
              </w:rPr>
              <w:softHyphen/>
            </w:r>
            <w:r>
              <w:rPr>
                <w:rFonts w:ascii="Tahoma" w:hAnsi="Tahoma" w:cs="Tahoma"/>
                <w:sz w:val="16"/>
                <w:szCs w:val="16"/>
              </w:rPr>
              <w:softHyphen/>
            </w:r>
            <w:r>
              <w:rPr>
                <w:rFonts w:ascii="Tahoma" w:hAnsi="Tahoma" w:cs="Tahoma"/>
                <w:sz w:val="16"/>
                <w:szCs w:val="16"/>
              </w:rPr>
              <w:softHyphen/>
            </w:r>
            <w:r>
              <w:rPr>
                <w:rFonts w:ascii="Tahoma" w:hAnsi="Tahoma" w:cs="Tahoma"/>
                <w:sz w:val="16"/>
                <w:szCs w:val="16"/>
              </w:rPr>
              <w:softHyphen/>
              <w:t>……………………………………………………………                     Tel.: ……………………………………………………………………….</w:t>
            </w:r>
          </w:p>
          <w:p w14:paraId="626512B8" w14:textId="77777777" w:rsidR="00455B34" w:rsidRDefault="00455B34" w:rsidP="00455B34">
            <w:pPr>
              <w:spacing w:after="0"/>
              <w:ind w:right="74"/>
              <w:rPr>
                <w:rFonts w:ascii="Tahoma" w:hAnsi="Tahoma" w:cs="Tahoma"/>
                <w:sz w:val="16"/>
                <w:szCs w:val="16"/>
              </w:rPr>
            </w:pPr>
          </w:p>
          <w:p w14:paraId="5A8C06B7" w14:textId="77777777" w:rsidR="00455B34" w:rsidRDefault="00455B34" w:rsidP="00455B34">
            <w:pPr>
              <w:spacing w:after="0"/>
              <w:ind w:right="74"/>
              <w:rPr>
                <w:rFonts w:ascii="Tahoma" w:hAnsi="Tahoma" w:cs="Tahoma"/>
                <w:sz w:val="16"/>
                <w:szCs w:val="16"/>
              </w:rPr>
            </w:pPr>
            <w:r w:rsidRPr="002C2FF0">
              <w:rPr>
                <w:rFonts w:ascii="Tahoma" w:hAnsi="Tahoma" w:cs="Tahoma"/>
                <w:sz w:val="16"/>
                <w:szCs w:val="16"/>
              </w:rPr>
              <w:t>Ime udeleženca-</w:t>
            </w:r>
            <w:proofErr w:type="spellStart"/>
            <w:r w:rsidRPr="002C2FF0">
              <w:rPr>
                <w:rFonts w:ascii="Tahoma" w:hAnsi="Tahoma" w:cs="Tahoma"/>
                <w:sz w:val="16"/>
                <w:szCs w:val="16"/>
              </w:rPr>
              <w:t>ke</w:t>
            </w:r>
            <w:proofErr w:type="spellEnd"/>
            <w:r w:rsidRPr="002C2FF0">
              <w:rPr>
                <w:rFonts w:ascii="Tahoma" w:hAnsi="Tahoma" w:cs="Tahoma"/>
                <w:sz w:val="16"/>
                <w:szCs w:val="16"/>
              </w:rPr>
              <w:t xml:space="preserve">: ................................................................ Položaj v </w:t>
            </w:r>
            <w:r w:rsidRPr="008044BC">
              <w:rPr>
                <w:rFonts w:ascii="Tahoma" w:hAnsi="Tahoma" w:cs="Tahoma"/>
                <w:sz w:val="16"/>
                <w:szCs w:val="16"/>
              </w:rPr>
              <w:t>organizacij</w:t>
            </w:r>
            <w:r w:rsidRPr="002C2FF0">
              <w:rPr>
                <w:rFonts w:ascii="Tahoma" w:hAnsi="Tahoma" w:cs="Tahoma"/>
                <w:sz w:val="16"/>
                <w:szCs w:val="16"/>
              </w:rPr>
              <w:t>........</w:t>
            </w:r>
            <w:r>
              <w:rPr>
                <w:rFonts w:ascii="Tahoma" w:hAnsi="Tahoma" w:cs="Tahoma"/>
                <w:sz w:val="16"/>
                <w:szCs w:val="16"/>
              </w:rPr>
              <w:t>...........................................</w:t>
            </w:r>
            <w:r w:rsidRPr="002C2FF0">
              <w:rPr>
                <w:rFonts w:ascii="Tahoma" w:hAnsi="Tahoma" w:cs="Tahoma"/>
                <w:sz w:val="16"/>
                <w:szCs w:val="16"/>
              </w:rPr>
              <w:t>....</w:t>
            </w:r>
          </w:p>
          <w:p w14:paraId="48EA8D92" w14:textId="77777777" w:rsidR="00455B34" w:rsidRDefault="00455B34" w:rsidP="00455B34">
            <w:pPr>
              <w:spacing w:after="0"/>
              <w:ind w:right="74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e-mail:</w:t>
            </w:r>
            <w:r>
              <w:rPr>
                <w:rFonts w:ascii="Tahoma" w:hAnsi="Tahoma" w:cs="Tahoma"/>
                <w:sz w:val="16"/>
                <w:szCs w:val="16"/>
              </w:rPr>
              <w:softHyphen/>
            </w:r>
            <w:r>
              <w:rPr>
                <w:rFonts w:ascii="Tahoma" w:hAnsi="Tahoma" w:cs="Tahoma"/>
                <w:sz w:val="16"/>
                <w:szCs w:val="16"/>
              </w:rPr>
              <w:softHyphen/>
            </w:r>
            <w:r>
              <w:rPr>
                <w:rFonts w:ascii="Tahoma" w:hAnsi="Tahoma" w:cs="Tahoma"/>
                <w:sz w:val="16"/>
                <w:szCs w:val="16"/>
              </w:rPr>
              <w:softHyphen/>
            </w:r>
            <w:r>
              <w:rPr>
                <w:rFonts w:ascii="Tahoma" w:hAnsi="Tahoma" w:cs="Tahoma"/>
                <w:sz w:val="16"/>
                <w:szCs w:val="16"/>
              </w:rPr>
              <w:softHyphen/>
            </w:r>
            <w:r>
              <w:rPr>
                <w:rFonts w:ascii="Tahoma" w:hAnsi="Tahoma" w:cs="Tahoma"/>
                <w:sz w:val="16"/>
                <w:szCs w:val="16"/>
              </w:rPr>
              <w:softHyphen/>
            </w:r>
            <w:r>
              <w:rPr>
                <w:rFonts w:ascii="Tahoma" w:hAnsi="Tahoma" w:cs="Tahoma"/>
                <w:sz w:val="16"/>
                <w:szCs w:val="16"/>
              </w:rPr>
              <w:softHyphen/>
            </w:r>
            <w:r>
              <w:rPr>
                <w:rFonts w:ascii="Tahoma" w:hAnsi="Tahoma" w:cs="Tahoma"/>
                <w:sz w:val="16"/>
                <w:szCs w:val="16"/>
              </w:rPr>
              <w:softHyphen/>
            </w:r>
            <w:r>
              <w:rPr>
                <w:rFonts w:ascii="Tahoma" w:hAnsi="Tahoma" w:cs="Tahoma"/>
                <w:sz w:val="16"/>
                <w:szCs w:val="16"/>
              </w:rPr>
              <w:softHyphen/>
            </w:r>
            <w:r>
              <w:rPr>
                <w:rFonts w:ascii="Tahoma" w:hAnsi="Tahoma" w:cs="Tahoma"/>
                <w:sz w:val="16"/>
                <w:szCs w:val="16"/>
              </w:rPr>
              <w:softHyphen/>
            </w:r>
            <w:r>
              <w:rPr>
                <w:rFonts w:ascii="Tahoma" w:hAnsi="Tahoma" w:cs="Tahoma"/>
                <w:sz w:val="16"/>
                <w:szCs w:val="16"/>
              </w:rPr>
              <w:softHyphen/>
            </w:r>
            <w:r>
              <w:rPr>
                <w:rFonts w:ascii="Tahoma" w:hAnsi="Tahoma" w:cs="Tahoma"/>
                <w:sz w:val="16"/>
                <w:szCs w:val="16"/>
              </w:rPr>
              <w:softHyphen/>
            </w:r>
            <w:r>
              <w:rPr>
                <w:rFonts w:ascii="Tahoma" w:hAnsi="Tahoma" w:cs="Tahoma"/>
                <w:sz w:val="16"/>
                <w:szCs w:val="16"/>
              </w:rPr>
              <w:softHyphen/>
              <w:t>……………………………………………………………                      Tel.: ……………………………………………………………………….</w:t>
            </w:r>
          </w:p>
          <w:p w14:paraId="6945F3E0" w14:textId="77777777" w:rsidR="00455B34" w:rsidRDefault="00455B34" w:rsidP="00455B34">
            <w:pPr>
              <w:spacing w:after="0"/>
              <w:ind w:right="74"/>
              <w:rPr>
                <w:rFonts w:ascii="Tahoma" w:hAnsi="Tahoma" w:cs="Tahoma"/>
                <w:sz w:val="16"/>
                <w:szCs w:val="16"/>
              </w:rPr>
            </w:pPr>
          </w:p>
          <w:p w14:paraId="3BA9D069" w14:textId="77777777" w:rsidR="00455B34" w:rsidRDefault="00455B34" w:rsidP="00455B34">
            <w:pPr>
              <w:spacing w:after="0"/>
              <w:ind w:right="74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</w:t>
            </w:r>
            <w:r w:rsidRPr="002C2FF0">
              <w:rPr>
                <w:rFonts w:ascii="Tahoma" w:hAnsi="Tahoma" w:cs="Tahoma"/>
                <w:sz w:val="16"/>
                <w:szCs w:val="16"/>
              </w:rPr>
              <w:t>me udeleženca-</w:t>
            </w:r>
            <w:proofErr w:type="spellStart"/>
            <w:r w:rsidRPr="002C2FF0">
              <w:rPr>
                <w:rFonts w:ascii="Tahoma" w:hAnsi="Tahoma" w:cs="Tahoma"/>
                <w:sz w:val="16"/>
                <w:szCs w:val="16"/>
              </w:rPr>
              <w:t>ke</w:t>
            </w:r>
            <w:proofErr w:type="spellEnd"/>
            <w:r w:rsidRPr="002C2FF0">
              <w:rPr>
                <w:rFonts w:ascii="Tahoma" w:hAnsi="Tahoma" w:cs="Tahoma"/>
                <w:sz w:val="16"/>
                <w:szCs w:val="16"/>
              </w:rPr>
              <w:t xml:space="preserve">: ................................................................ Položaj v </w:t>
            </w:r>
            <w:r w:rsidRPr="008044BC">
              <w:rPr>
                <w:rFonts w:ascii="Tahoma" w:hAnsi="Tahoma" w:cs="Tahoma"/>
                <w:sz w:val="16"/>
                <w:szCs w:val="16"/>
              </w:rPr>
              <w:t>organizacij</w:t>
            </w:r>
            <w:r w:rsidRPr="002C2FF0">
              <w:rPr>
                <w:rFonts w:ascii="Tahoma" w:hAnsi="Tahoma" w:cs="Tahoma"/>
                <w:sz w:val="16"/>
                <w:szCs w:val="16"/>
              </w:rPr>
              <w:t>........</w:t>
            </w:r>
            <w:r>
              <w:rPr>
                <w:rFonts w:ascii="Tahoma" w:hAnsi="Tahoma" w:cs="Tahoma"/>
                <w:sz w:val="16"/>
                <w:szCs w:val="16"/>
              </w:rPr>
              <w:t>...........................................</w:t>
            </w:r>
            <w:r w:rsidRPr="002C2FF0">
              <w:rPr>
                <w:rFonts w:ascii="Tahoma" w:hAnsi="Tahoma" w:cs="Tahoma"/>
                <w:sz w:val="16"/>
                <w:szCs w:val="16"/>
              </w:rPr>
              <w:t>....</w:t>
            </w:r>
          </w:p>
          <w:p w14:paraId="7CAD2588" w14:textId="77777777" w:rsidR="00455B34" w:rsidRDefault="00455B34" w:rsidP="00455B34">
            <w:pPr>
              <w:spacing w:after="0"/>
              <w:ind w:right="74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e-mail:</w:t>
            </w:r>
            <w:r>
              <w:rPr>
                <w:rFonts w:ascii="Tahoma" w:hAnsi="Tahoma" w:cs="Tahoma"/>
                <w:sz w:val="16"/>
                <w:szCs w:val="16"/>
              </w:rPr>
              <w:softHyphen/>
            </w:r>
            <w:r>
              <w:rPr>
                <w:rFonts w:ascii="Tahoma" w:hAnsi="Tahoma" w:cs="Tahoma"/>
                <w:sz w:val="16"/>
                <w:szCs w:val="16"/>
              </w:rPr>
              <w:softHyphen/>
            </w:r>
            <w:r>
              <w:rPr>
                <w:rFonts w:ascii="Tahoma" w:hAnsi="Tahoma" w:cs="Tahoma"/>
                <w:sz w:val="16"/>
                <w:szCs w:val="16"/>
              </w:rPr>
              <w:softHyphen/>
            </w:r>
            <w:r>
              <w:rPr>
                <w:rFonts w:ascii="Tahoma" w:hAnsi="Tahoma" w:cs="Tahoma"/>
                <w:sz w:val="16"/>
                <w:szCs w:val="16"/>
              </w:rPr>
              <w:softHyphen/>
            </w:r>
            <w:r>
              <w:rPr>
                <w:rFonts w:ascii="Tahoma" w:hAnsi="Tahoma" w:cs="Tahoma"/>
                <w:sz w:val="16"/>
                <w:szCs w:val="16"/>
              </w:rPr>
              <w:softHyphen/>
            </w:r>
            <w:r>
              <w:rPr>
                <w:rFonts w:ascii="Tahoma" w:hAnsi="Tahoma" w:cs="Tahoma"/>
                <w:sz w:val="16"/>
                <w:szCs w:val="16"/>
              </w:rPr>
              <w:softHyphen/>
            </w:r>
            <w:r>
              <w:rPr>
                <w:rFonts w:ascii="Tahoma" w:hAnsi="Tahoma" w:cs="Tahoma"/>
                <w:sz w:val="16"/>
                <w:szCs w:val="16"/>
              </w:rPr>
              <w:softHyphen/>
            </w:r>
            <w:r>
              <w:rPr>
                <w:rFonts w:ascii="Tahoma" w:hAnsi="Tahoma" w:cs="Tahoma"/>
                <w:sz w:val="16"/>
                <w:szCs w:val="16"/>
              </w:rPr>
              <w:softHyphen/>
            </w:r>
            <w:r>
              <w:rPr>
                <w:rFonts w:ascii="Tahoma" w:hAnsi="Tahoma" w:cs="Tahoma"/>
                <w:sz w:val="16"/>
                <w:szCs w:val="16"/>
              </w:rPr>
              <w:softHyphen/>
            </w:r>
            <w:r>
              <w:rPr>
                <w:rFonts w:ascii="Tahoma" w:hAnsi="Tahoma" w:cs="Tahoma"/>
                <w:sz w:val="16"/>
                <w:szCs w:val="16"/>
              </w:rPr>
              <w:softHyphen/>
            </w:r>
            <w:r>
              <w:rPr>
                <w:rFonts w:ascii="Tahoma" w:hAnsi="Tahoma" w:cs="Tahoma"/>
                <w:sz w:val="16"/>
                <w:szCs w:val="16"/>
              </w:rPr>
              <w:softHyphen/>
            </w:r>
            <w:r>
              <w:rPr>
                <w:rFonts w:ascii="Tahoma" w:hAnsi="Tahoma" w:cs="Tahoma"/>
                <w:sz w:val="16"/>
                <w:szCs w:val="16"/>
              </w:rPr>
              <w:softHyphen/>
              <w:t>……………………………………………………………                      Tel.: ……………………………………………………………………….</w:t>
            </w:r>
          </w:p>
          <w:p w14:paraId="1985C6FF" w14:textId="77777777" w:rsidR="00455B34" w:rsidRPr="002C2FF0" w:rsidRDefault="00455B34" w:rsidP="00455B34">
            <w:pPr>
              <w:spacing w:after="0"/>
              <w:ind w:right="74"/>
              <w:rPr>
                <w:rFonts w:ascii="Tahoma" w:hAnsi="Tahoma" w:cs="Tahoma"/>
                <w:sz w:val="16"/>
                <w:szCs w:val="16"/>
              </w:rPr>
            </w:pPr>
          </w:p>
          <w:p w14:paraId="3C2FF064" w14:textId="77777777" w:rsidR="00455B34" w:rsidRPr="002C2FF0" w:rsidRDefault="00455B34" w:rsidP="00455B34">
            <w:pPr>
              <w:spacing w:after="0"/>
              <w:ind w:right="74"/>
              <w:rPr>
                <w:rFonts w:ascii="Tahoma" w:hAnsi="Tahoma" w:cs="Tahoma"/>
                <w:sz w:val="16"/>
                <w:szCs w:val="16"/>
              </w:rPr>
            </w:pPr>
            <w:r w:rsidRPr="002C2FF0">
              <w:rPr>
                <w:rFonts w:ascii="Tahoma" w:hAnsi="Tahoma" w:cs="Tahoma"/>
                <w:sz w:val="16"/>
                <w:szCs w:val="16"/>
              </w:rPr>
              <w:t>Naziv organizacije: ....................................</w:t>
            </w:r>
            <w:r>
              <w:rPr>
                <w:rFonts w:ascii="Tahoma" w:hAnsi="Tahoma" w:cs="Tahoma"/>
                <w:sz w:val="16"/>
                <w:szCs w:val="16"/>
              </w:rPr>
              <w:t>...........................................</w:t>
            </w:r>
            <w:r w:rsidRPr="002C2FF0">
              <w:rPr>
                <w:rFonts w:ascii="Tahoma" w:hAnsi="Tahoma" w:cs="Tahoma"/>
                <w:sz w:val="16"/>
                <w:szCs w:val="16"/>
              </w:rPr>
              <w:t xml:space="preserve">........................................... </w:t>
            </w:r>
          </w:p>
          <w:p w14:paraId="1625F84F" w14:textId="77777777" w:rsidR="00455B34" w:rsidRPr="002C2FF0" w:rsidRDefault="00455B34" w:rsidP="00455B34">
            <w:pPr>
              <w:spacing w:after="0"/>
              <w:ind w:right="74"/>
              <w:rPr>
                <w:rFonts w:ascii="Tahoma" w:hAnsi="Tahoma" w:cs="Tahoma"/>
                <w:sz w:val="16"/>
                <w:szCs w:val="16"/>
              </w:rPr>
            </w:pPr>
          </w:p>
          <w:p w14:paraId="49B3A938" w14:textId="77777777" w:rsidR="00455B34" w:rsidRPr="002C2FF0" w:rsidRDefault="00455B34" w:rsidP="00455B34">
            <w:pPr>
              <w:spacing w:after="0"/>
              <w:ind w:right="74"/>
              <w:rPr>
                <w:rFonts w:ascii="Tahoma" w:hAnsi="Tahoma" w:cs="Tahoma"/>
                <w:sz w:val="16"/>
                <w:szCs w:val="16"/>
              </w:rPr>
            </w:pPr>
            <w:r w:rsidRPr="002C2FF0">
              <w:rPr>
                <w:rFonts w:ascii="Tahoma" w:hAnsi="Tahoma" w:cs="Tahoma"/>
                <w:sz w:val="16"/>
                <w:szCs w:val="16"/>
              </w:rPr>
              <w:t>Naslov: ............................................................</w:t>
            </w:r>
            <w:r>
              <w:rPr>
                <w:rFonts w:ascii="Tahoma" w:hAnsi="Tahoma" w:cs="Tahoma"/>
                <w:sz w:val="16"/>
                <w:szCs w:val="16"/>
              </w:rPr>
              <w:t>............................................................</w:t>
            </w:r>
            <w:r w:rsidRPr="002C2FF0">
              <w:rPr>
                <w:rFonts w:ascii="Tahoma" w:hAnsi="Tahoma" w:cs="Tahoma"/>
                <w:sz w:val="16"/>
                <w:szCs w:val="16"/>
              </w:rPr>
              <w:t>...................</w:t>
            </w:r>
          </w:p>
          <w:p w14:paraId="0C6F9DDE" w14:textId="77777777" w:rsidR="00455B34" w:rsidRPr="002C2FF0" w:rsidRDefault="00455B34" w:rsidP="00455B34">
            <w:pPr>
              <w:spacing w:after="0"/>
              <w:ind w:right="74"/>
              <w:rPr>
                <w:rFonts w:ascii="Tahoma" w:hAnsi="Tahoma" w:cs="Tahoma"/>
                <w:sz w:val="16"/>
                <w:szCs w:val="16"/>
              </w:rPr>
            </w:pPr>
          </w:p>
          <w:p w14:paraId="3107FCEE" w14:textId="77777777" w:rsidR="00455B34" w:rsidRPr="002C2FF0" w:rsidRDefault="00455B34" w:rsidP="00455B34">
            <w:pPr>
              <w:spacing w:after="0"/>
              <w:ind w:right="74"/>
              <w:rPr>
                <w:rFonts w:ascii="Tahoma" w:hAnsi="Tahoma" w:cs="Tahoma"/>
                <w:sz w:val="16"/>
                <w:szCs w:val="16"/>
              </w:rPr>
            </w:pPr>
            <w:r w:rsidRPr="002C2FF0">
              <w:rPr>
                <w:rFonts w:ascii="Tahoma" w:hAnsi="Tahoma" w:cs="Tahoma"/>
                <w:sz w:val="16"/>
                <w:szCs w:val="16"/>
              </w:rPr>
              <w:t>Matična št.: ...................................... ID št. za DDV: ...................</w:t>
            </w:r>
            <w:r>
              <w:rPr>
                <w:rFonts w:ascii="Tahoma" w:hAnsi="Tahoma" w:cs="Tahoma"/>
                <w:sz w:val="16"/>
                <w:szCs w:val="16"/>
              </w:rPr>
              <w:t>................................</w:t>
            </w:r>
            <w:r w:rsidRPr="002C2FF0">
              <w:rPr>
                <w:rFonts w:ascii="Tahoma" w:hAnsi="Tahoma" w:cs="Tahoma"/>
                <w:sz w:val="16"/>
                <w:szCs w:val="16"/>
              </w:rPr>
              <w:t>...................</w:t>
            </w:r>
          </w:p>
          <w:p w14:paraId="1A7F018B" w14:textId="77777777" w:rsidR="00455B34" w:rsidRPr="002C2FF0" w:rsidRDefault="00455B34" w:rsidP="00455B34">
            <w:pPr>
              <w:spacing w:after="0"/>
              <w:ind w:right="74"/>
              <w:rPr>
                <w:rFonts w:ascii="Tahoma" w:hAnsi="Tahoma" w:cs="Tahoma"/>
                <w:sz w:val="16"/>
                <w:szCs w:val="16"/>
              </w:rPr>
            </w:pPr>
          </w:p>
          <w:p w14:paraId="156AE520" w14:textId="77777777" w:rsidR="00455B34" w:rsidRPr="002C2FF0" w:rsidRDefault="00455B34" w:rsidP="00455B34">
            <w:pPr>
              <w:spacing w:after="0"/>
              <w:ind w:right="74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C2FF0">
              <w:rPr>
                <w:rFonts w:ascii="Tahoma" w:hAnsi="Tahoma" w:cs="Tahoma"/>
                <w:sz w:val="16"/>
                <w:szCs w:val="16"/>
              </w:rPr>
              <w:t>Tel.št</w:t>
            </w:r>
            <w:proofErr w:type="spellEnd"/>
            <w:r w:rsidRPr="002C2FF0">
              <w:rPr>
                <w:rFonts w:ascii="Tahoma" w:hAnsi="Tahoma" w:cs="Tahoma"/>
                <w:sz w:val="16"/>
                <w:szCs w:val="16"/>
              </w:rPr>
              <w:t>.: .....................................</w:t>
            </w:r>
            <w:r>
              <w:rPr>
                <w:rFonts w:ascii="Tahoma" w:hAnsi="Tahoma" w:cs="Tahoma"/>
                <w:sz w:val="16"/>
                <w:szCs w:val="16"/>
              </w:rPr>
              <w:t>.................................</w:t>
            </w:r>
            <w:r w:rsidRPr="002C2FF0">
              <w:rPr>
                <w:rFonts w:ascii="Tahoma" w:hAnsi="Tahoma" w:cs="Tahoma"/>
                <w:sz w:val="16"/>
                <w:szCs w:val="16"/>
              </w:rPr>
              <w:t xml:space="preserve">. </w:t>
            </w:r>
          </w:p>
          <w:p w14:paraId="40E4B5DF" w14:textId="77777777" w:rsidR="00455B34" w:rsidRPr="002C2FF0" w:rsidRDefault="00455B34" w:rsidP="00455B34">
            <w:pPr>
              <w:spacing w:after="0"/>
              <w:ind w:right="74"/>
              <w:rPr>
                <w:rFonts w:ascii="Tahoma" w:hAnsi="Tahoma" w:cs="Tahoma"/>
                <w:sz w:val="16"/>
                <w:szCs w:val="16"/>
              </w:rPr>
            </w:pPr>
          </w:p>
          <w:p w14:paraId="2121FD29" w14:textId="77777777" w:rsidR="00455B34" w:rsidRPr="002C2FF0" w:rsidRDefault="00455B34" w:rsidP="00455B34">
            <w:pPr>
              <w:spacing w:after="0"/>
              <w:ind w:right="74"/>
              <w:rPr>
                <w:rFonts w:ascii="Tahoma" w:hAnsi="Tahoma" w:cs="Tahoma"/>
                <w:sz w:val="16"/>
                <w:szCs w:val="16"/>
              </w:rPr>
            </w:pPr>
            <w:r w:rsidRPr="002C2FF0">
              <w:rPr>
                <w:rFonts w:ascii="Tahoma" w:hAnsi="Tahoma" w:cs="Tahoma"/>
                <w:sz w:val="16"/>
                <w:szCs w:val="16"/>
              </w:rPr>
              <w:t>E-mail: ...............................................................................</w:t>
            </w:r>
          </w:p>
          <w:p w14:paraId="2FF9DCDF" w14:textId="77777777" w:rsidR="00455B34" w:rsidRPr="002C2FF0" w:rsidRDefault="00455B34" w:rsidP="00455B34">
            <w:pPr>
              <w:spacing w:after="0"/>
              <w:ind w:right="72"/>
              <w:rPr>
                <w:rFonts w:ascii="Tahoma" w:hAnsi="Tahoma" w:cs="Tahoma"/>
                <w:sz w:val="16"/>
                <w:szCs w:val="16"/>
              </w:rPr>
            </w:pPr>
          </w:p>
          <w:p w14:paraId="1F9B1BB9" w14:textId="77777777" w:rsidR="00455B34" w:rsidRPr="002C2FF0" w:rsidRDefault="00455B34" w:rsidP="00455B34">
            <w:pPr>
              <w:spacing w:after="0"/>
              <w:ind w:right="72"/>
              <w:rPr>
                <w:rFonts w:ascii="Tahoma" w:hAnsi="Tahoma" w:cs="Tahoma"/>
                <w:sz w:val="16"/>
                <w:szCs w:val="16"/>
              </w:rPr>
            </w:pPr>
            <w:r w:rsidRPr="002C2FF0">
              <w:rPr>
                <w:rFonts w:ascii="Tahoma" w:hAnsi="Tahoma" w:cs="Tahoma"/>
                <w:sz w:val="16"/>
                <w:szCs w:val="16"/>
              </w:rPr>
              <w:t>Datum: ......................................   Podpis: ......................................</w:t>
            </w:r>
          </w:p>
          <w:p w14:paraId="1C835157" w14:textId="77777777" w:rsidR="00455B34" w:rsidRPr="002C2FF0" w:rsidRDefault="00455B34" w:rsidP="00455B34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55B34" w:rsidRPr="007F0311" w14:paraId="657452F3" w14:textId="77777777" w:rsidTr="00455B34">
        <w:trPr>
          <w:trHeight w:val="32"/>
        </w:trPr>
        <w:tc>
          <w:tcPr>
            <w:tcW w:w="9947" w:type="dxa"/>
          </w:tcPr>
          <w:p w14:paraId="0BFD26AE" w14:textId="77777777" w:rsidR="00455B34" w:rsidRPr="00E03B5A" w:rsidRDefault="00455B34" w:rsidP="00455B34">
            <w:pPr>
              <w:rPr>
                <w:rFonts w:ascii="Tahoma" w:hAnsi="Tahoma" w:cs="Tahoma"/>
                <w:sz w:val="16"/>
                <w:szCs w:val="16"/>
              </w:rPr>
            </w:pPr>
            <w:r w:rsidRPr="00E03B5A">
              <w:rPr>
                <w:rFonts w:ascii="Tahoma" w:hAnsi="Tahoma" w:cs="Tahoma"/>
                <w:sz w:val="16"/>
                <w:szCs w:val="16"/>
              </w:rPr>
              <w:t>Prijavnica velja kot naročilnica. Odpoved mora biti pisna in prejeta najmanj 3 dni pred datumom dogodka. Pri neudeležbi brez pisne odjave do dneva izvedbe kotizacije ne vračamo. Plačilo je pogoj za udeležbo.</w:t>
            </w:r>
          </w:p>
          <w:p w14:paraId="09C1A8C5" w14:textId="1CDE647F" w:rsidR="00455B34" w:rsidRPr="00EB0B8E" w:rsidRDefault="00455B34" w:rsidP="00455B34">
            <w:pPr>
              <w:ind w:right="278"/>
              <w:rPr>
                <w:rFonts w:ascii="Tahoma" w:hAnsi="Tahoma" w:cs="Tahoma"/>
                <w:sz w:val="16"/>
                <w:szCs w:val="16"/>
              </w:rPr>
            </w:pPr>
            <w:r w:rsidRPr="00E03B5A">
              <w:rPr>
                <w:rFonts w:ascii="Tahoma" w:hAnsi="Tahoma" w:cs="Tahoma"/>
                <w:sz w:val="16"/>
                <w:szCs w:val="16"/>
              </w:rPr>
              <w:t>Izpolnjeno</w:t>
            </w:r>
            <w:r>
              <w:rPr>
                <w:rFonts w:ascii="Tahoma" w:hAnsi="Tahoma" w:cs="Tahoma"/>
                <w:sz w:val="16"/>
                <w:szCs w:val="16"/>
              </w:rPr>
              <w:t xml:space="preserve"> prijavnico pošljite po e-mailu. </w:t>
            </w:r>
            <w:r w:rsidRPr="00E03B5A">
              <w:rPr>
                <w:rFonts w:ascii="Tahoma" w:hAnsi="Tahoma" w:cs="Tahoma"/>
                <w:sz w:val="16"/>
                <w:szCs w:val="16"/>
              </w:rPr>
              <w:t xml:space="preserve">Kontakt: </w:t>
            </w:r>
            <w:hyperlink r:id="rId9" w:history="1">
              <w:r w:rsidRPr="009A06D4">
                <w:rPr>
                  <w:rStyle w:val="Hiperpovezava"/>
                  <w:rFonts w:ascii="Tahoma" w:eastAsia="Batang" w:hAnsi="Tahoma" w:cs="Tahoma"/>
                  <w:sz w:val="16"/>
                  <w:szCs w:val="16"/>
                  <w:lang w:bidi="he-IL"/>
                </w:rPr>
                <w:t>tatjana.kert@dashofer.si</w:t>
              </w:r>
            </w:hyperlink>
            <w:r>
              <w:rPr>
                <w:rFonts w:ascii="Tahoma" w:eastAsia="Batang" w:hAnsi="Tahoma" w:cs="Tahoma"/>
                <w:sz w:val="16"/>
                <w:szCs w:val="16"/>
                <w:lang w:bidi="he-IL"/>
              </w:rPr>
              <w:t xml:space="preserve">, </w:t>
            </w:r>
            <w:r w:rsidR="00FD2A85">
              <w:rPr>
                <w:rFonts w:ascii="Tahoma" w:eastAsia="Batang" w:hAnsi="Tahoma" w:cs="Tahoma"/>
                <w:sz w:val="16"/>
                <w:szCs w:val="16"/>
                <w:lang w:bidi="he-IL"/>
              </w:rPr>
              <w:t>0</w:t>
            </w:r>
            <w:r w:rsidRPr="00D4551C">
              <w:rPr>
                <w:rFonts w:ascii="Tahoma" w:hAnsi="Tahoma" w:cs="Tahoma"/>
                <w:sz w:val="16"/>
                <w:szCs w:val="16"/>
              </w:rPr>
              <w:t>40 895 501.</w:t>
            </w:r>
            <w:r w:rsidRPr="007F0311">
              <w:rPr>
                <w:rFonts w:ascii="Tahoma" w:eastAsia="Batang" w:hAnsi="Tahoma" w:cs="Tahoma"/>
                <w:sz w:val="18"/>
                <w:szCs w:val="18"/>
                <w:lang w:bidi="he-IL"/>
              </w:rPr>
              <w:tab/>
            </w:r>
            <w:r>
              <w:t xml:space="preserve"> </w:t>
            </w:r>
          </w:p>
        </w:tc>
      </w:tr>
    </w:tbl>
    <w:p w14:paraId="2B8A8EDB" w14:textId="77777777" w:rsidR="00446BCF" w:rsidRDefault="00446BCF" w:rsidP="00455B34"/>
    <w:p w14:paraId="0C72D10C" w14:textId="77777777" w:rsidR="008D0FDB" w:rsidRDefault="008D0FDB" w:rsidP="00455B34"/>
    <w:p w14:paraId="78AF80DB" w14:textId="77777777" w:rsidR="008D0FDB" w:rsidRDefault="008D0FDB" w:rsidP="00455B34"/>
    <w:p w14:paraId="18F5B0A0" w14:textId="77777777" w:rsidR="008D0FDB" w:rsidRDefault="008D0FDB" w:rsidP="00455B34"/>
    <w:p w14:paraId="357A68EE" w14:textId="77777777" w:rsidR="008D0FDB" w:rsidRDefault="008D0FDB" w:rsidP="00455B34"/>
    <w:p w14:paraId="1EF56888" w14:textId="77777777" w:rsidR="008D0FDB" w:rsidRDefault="008D0FDB" w:rsidP="00455B34"/>
    <w:p w14:paraId="770B7475" w14:textId="77777777" w:rsidR="008D0FDB" w:rsidRDefault="008D0FDB" w:rsidP="00455B34"/>
    <w:p w14:paraId="723A59BA" w14:textId="77777777" w:rsidR="008D0FDB" w:rsidRDefault="008D0FDB" w:rsidP="00455B34"/>
    <w:sectPr w:rsidR="008D0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31ED1"/>
    <w:multiLevelType w:val="hybridMultilevel"/>
    <w:tmpl w:val="6D4EC92A"/>
    <w:lvl w:ilvl="0" w:tplc="448E6EC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64F86"/>
    <w:multiLevelType w:val="hybridMultilevel"/>
    <w:tmpl w:val="90DCB870"/>
    <w:lvl w:ilvl="0" w:tplc="C52CB38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A4913"/>
    <w:multiLevelType w:val="hybridMultilevel"/>
    <w:tmpl w:val="30E6454C"/>
    <w:lvl w:ilvl="0" w:tplc="C15451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0439D"/>
    <w:multiLevelType w:val="hybridMultilevel"/>
    <w:tmpl w:val="CD0CF3CC"/>
    <w:lvl w:ilvl="0" w:tplc="67EC3B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03188"/>
    <w:multiLevelType w:val="multilevel"/>
    <w:tmpl w:val="C1A4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82043F"/>
    <w:multiLevelType w:val="hybridMultilevel"/>
    <w:tmpl w:val="0DBA08C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E9A"/>
    <w:rsid w:val="00025462"/>
    <w:rsid w:val="00097566"/>
    <w:rsid w:val="000B40EC"/>
    <w:rsid w:val="0013289D"/>
    <w:rsid w:val="001763F2"/>
    <w:rsid w:val="001A120F"/>
    <w:rsid w:val="00263844"/>
    <w:rsid w:val="00377E9A"/>
    <w:rsid w:val="00446BCF"/>
    <w:rsid w:val="00455B34"/>
    <w:rsid w:val="00582754"/>
    <w:rsid w:val="008167E0"/>
    <w:rsid w:val="00894A5D"/>
    <w:rsid w:val="008D0FDB"/>
    <w:rsid w:val="009806CA"/>
    <w:rsid w:val="009A7B64"/>
    <w:rsid w:val="00AB2A9E"/>
    <w:rsid w:val="00B236FE"/>
    <w:rsid w:val="00B25211"/>
    <w:rsid w:val="00BA28DC"/>
    <w:rsid w:val="00CC5CA3"/>
    <w:rsid w:val="00D12A57"/>
    <w:rsid w:val="00D240DB"/>
    <w:rsid w:val="00DF3383"/>
    <w:rsid w:val="00E70EE2"/>
    <w:rsid w:val="00ED65B2"/>
    <w:rsid w:val="00F3629F"/>
    <w:rsid w:val="00F3731B"/>
    <w:rsid w:val="00F40CD6"/>
    <w:rsid w:val="00F9643D"/>
    <w:rsid w:val="00FD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F984"/>
  <w15:docId w15:val="{C88D1F44-2511-432F-9E83-BA0B66D0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77E9A"/>
  </w:style>
  <w:style w:type="paragraph" w:styleId="Naslov1">
    <w:name w:val="heading 1"/>
    <w:basedOn w:val="Navaden"/>
    <w:next w:val="Navaden"/>
    <w:link w:val="Naslov1Znak"/>
    <w:uiPriority w:val="9"/>
    <w:qFormat/>
    <w:rsid w:val="00377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77E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77E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rw-no-ref">
    <w:name w:val="rw-no-ref"/>
    <w:basedOn w:val="Privzetapisavaodstavka"/>
    <w:uiPriority w:val="1"/>
    <w:qFormat/>
    <w:rsid w:val="00D240DB"/>
    <w:rPr>
      <w:color w:val="A6A6A6" w:themeColor="background1" w:themeShade="A6"/>
    </w:rPr>
  </w:style>
  <w:style w:type="character" w:customStyle="1" w:styleId="rw-version">
    <w:name w:val="rw-version"/>
    <w:basedOn w:val="rw-no-ref"/>
    <w:uiPriority w:val="1"/>
    <w:qFormat/>
    <w:rsid w:val="00D240DB"/>
    <w:rPr>
      <w:color w:val="C6D9F1" w:themeColor="text2" w:themeTint="33"/>
    </w:rPr>
  </w:style>
  <w:style w:type="character" w:customStyle="1" w:styleId="Naslov3Znak">
    <w:name w:val="Naslov 3 Znak"/>
    <w:basedOn w:val="Privzetapisavaodstavka"/>
    <w:link w:val="Naslov3"/>
    <w:uiPriority w:val="9"/>
    <w:rsid w:val="00377E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povezava">
    <w:name w:val="Hyperlink"/>
    <w:basedOn w:val="Privzetapisavaodstavka"/>
    <w:uiPriority w:val="99"/>
    <w:unhideWhenUsed/>
    <w:rsid w:val="00377E9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377E9A"/>
    <w:pPr>
      <w:ind w:left="720"/>
      <w:contextualSpacing/>
    </w:pPr>
  </w:style>
  <w:style w:type="table" w:styleId="Tabelamrea">
    <w:name w:val="Table Grid"/>
    <w:basedOn w:val="Navadnatabela"/>
    <w:uiPriority w:val="59"/>
    <w:rsid w:val="00377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377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377E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7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tjana.kert@dashofer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C36CA-3660-4CD0-B953-2733A4B38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Sket Mihael</dc:creator>
  <cp:lastModifiedBy>user8 telemarketing</cp:lastModifiedBy>
  <cp:revision>21</cp:revision>
  <dcterms:created xsi:type="dcterms:W3CDTF">2024-09-11T08:16:00Z</dcterms:created>
  <dcterms:modified xsi:type="dcterms:W3CDTF">2024-09-11T12:54:00Z</dcterms:modified>
</cp:coreProperties>
</file>